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BD4217" w:rsidRDefault="00875D61" w:rsidP="00BD4217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  <w:r w:rsidRPr="00BD4217">
        <w:rPr>
          <w:rFonts w:asciiTheme="minorHAnsi" w:hAnsiTheme="minorHAnsi"/>
          <w:b/>
          <w:sz w:val="36"/>
          <w:szCs w:val="36"/>
          <w:lang w:val="en-US"/>
        </w:rPr>
        <w:t xml:space="preserve">Test Preparation </w:t>
      </w:r>
      <w:r w:rsidR="00BD4217">
        <w:rPr>
          <w:rFonts w:asciiTheme="minorHAnsi" w:hAnsiTheme="minorHAnsi"/>
          <w:b/>
          <w:sz w:val="36"/>
          <w:szCs w:val="36"/>
          <w:lang w:val="en-US"/>
        </w:rPr>
        <w:t>Instructions</w:t>
      </w:r>
    </w:p>
    <w:p w:rsidR="00875D61" w:rsidRPr="00875D61" w:rsidRDefault="00875D61">
      <w:pPr>
        <w:rPr>
          <w:rFonts w:asciiTheme="minorHAnsi" w:hAnsiTheme="minorHAnsi"/>
          <w:lang w:val="en-US"/>
        </w:rPr>
      </w:pPr>
    </w:p>
    <w:p w:rsidR="00875D61" w:rsidRPr="00875D61" w:rsidRDefault="00875D61">
      <w:pPr>
        <w:rPr>
          <w:rFonts w:asciiTheme="minorHAnsi" w:hAnsiTheme="minorHAnsi"/>
          <w:sz w:val="28"/>
          <w:szCs w:val="28"/>
          <w:lang w:val="en-US"/>
        </w:rPr>
      </w:pPr>
      <w:r w:rsidRPr="00875D61">
        <w:rPr>
          <w:rFonts w:asciiTheme="minorHAnsi" w:hAnsiTheme="minorHAnsi"/>
          <w:sz w:val="28"/>
          <w:szCs w:val="28"/>
          <w:lang w:val="en-US"/>
        </w:rPr>
        <w:t>Complete the following tasks in the following order this period to prepare for your test tomorrow.</w:t>
      </w:r>
    </w:p>
    <w:p w:rsidR="00875D61" w:rsidRPr="00875D61" w:rsidRDefault="00875D61">
      <w:pPr>
        <w:rPr>
          <w:rFonts w:asciiTheme="minorHAnsi" w:hAnsiTheme="minorHAnsi"/>
          <w:sz w:val="28"/>
          <w:szCs w:val="28"/>
          <w:lang w:val="en-US"/>
        </w:rPr>
      </w:pPr>
    </w:p>
    <w:p w:rsidR="00875D61" w:rsidRDefault="00875D61" w:rsidP="00875D61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875D61">
        <w:rPr>
          <w:rFonts w:asciiTheme="minorHAnsi" w:hAnsiTheme="minorHAnsi"/>
          <w:sz w:val="28"/>
          <w:szCs w:val="28"/>
          <w:lang w:val="en-US"/>
        </w:rPr>
        <w:t xml:space="preserve">Finish </w:t>
      </w:r>
      <w:r w:rsidRPr="001365CE">
        <w:rPr>
          <w:rFonts w:asciiTheme="minorHAnsi" w:hAnsiTheme="minorHAnsi"/>
          <w:b/>
          <w:sz w:val="28"/>
          <w:szCs w:val="28"/>
          <w:lang w:val="en-US"/>
        </w:rPr>
        <w:t>analyzing your three articles</w:t>
      </w:r>
      <w:r w:rsidRPr="00875D61">
        <w:rPr>
          <w:rFonts w:asciiTheme="minorHAnsi" w:hAnsiTheme="minorHAnsi"/>
          <w:sz w:val="28"/>
          <w:szCs w:val="28"/>
          <w:lang w:val="en-US"/>
        </w:rPr>
        <w:t xml:space="preserve"> with the “Reading Source Worksheet”. These are DUE at the end of this period.</w:t>
      </w:r>
    </w:p>
    <w:p w:rsidR="001365CE" w:rsidRPr="00875D61" w:rsidRDefault="001365CE" w:rsidP="001365CE">
      <w:pPr>
        <w:pStyle w:val="ListParagraph"/>
        <w:ind w:left="2160"/>
        <w:rPr>
          <w:rFonts w:asciiTheme="minorHAnsi" w:hAnsiTheme="minorHAnsi"/>
          <w:sz w:val="28"/>
          <w:szCs w:val="28"/>
          <w:lang w:val="en-US"/>
        </w:rPr>
      </w:pPr>
      <w:bookmarkStart w:id="0" w:name="_GoBack"/>
      <w:bookmarkEnd w:id="0"/>
    </w:p>
    <w:p w:rsidR="00875D61" w:rsidRPr="00875D61" w:rsidRDefault="00875D61" w:rsidP="00875D61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875D61">
        <w:rPr>
          <w:rFonts w:asciiTheme="minorHAnsi" w:hAnsiTheme="minorHAnsi"/>
          <w:sz w:val="28"/>
          <w:szCs w:val="28"/>
          <w:lang w:val="en-US"/>
        </w:rPr>
        <w:t xml:space="preserve">Practice by analyzing the </w:t>
      </w:r>
      <w:r w:rsidRPr="001365CE">
        <w:rPr>
          <w:rFonts w:asciiTheme="minorHAnsi" w:hAnsiTheme="minorHAnsi"/>
          <w:b/>
          <w:sz w:val="28"/>
          <w:szCs w:val="28"/>
          <w:lang w:val="en-US"/>
        </w:rPr>
        <w:t>strongest article</w:t>
      </w:r>
      <w:r w:rsidRPr="00875D61">
        <w:rPr>
          <w:rFonts w:asciiTheme="minorHAnsi" w:hAnsiTheme="minorHAnsi"/>
          <w:sz w:val="28"/>
          <w:szCs w:val="28"/>
          <w:lang w:val="en-US"/>
        </w:rPr>
        <w:t xml:space="preserve"> that you’ve chosen for the summative </w:t>
      </w:r>
      <w:r w:rsidR="00790676">
        <w:rPr>
          <w:rFonts w:asciiTheme="minorHAnsi" w:hAnsiTheme="minorHAnsi"/>
          <w:sz w:val="28"/>
          <w:szCs w:val="28"/>
          <w:lang w:val="en-US"/>
        </w:rPr>
        <w:t>using the following questions.</w:t>
      </w:r>
    </w:p>
    <w:p w:rsidR="00875D61" w:rsidRDefault="00950FEA" w:rsidP="00875D61">
      <w:pPr>
        <w:pStyle w:val="ListParagraph"/>
        <w:numPr>
          <w:ilvl w:val="2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What is the author’s </w:t>
      </w:r>
      <w:r w:rsidRPr="00950FEA">
        <w:rPr>
          <w:rFonts w:asciiTheme="minorHAnsi" w:hAnsiTheme="minorHAnsi"/>
          <w:b/>
          <w:sz w:val="28"/>
          <w:szCs w:val="28"/>
          <w:lang w:val="en-US"/>
        </w:rPr>
        <w:t>main idea</w:t>
      </w:r>
      <w:r>
        <w:rPr>
          <w:rFonts w:asciiTheme="minorHAnsi" w:hAnsiTheme="minorHAnsi"/>
          <w:sz w:val="28"/>
          <w:szCs w:val="28"/>
          <w:lang w:val="en-US"/>
        </w:rPr>
        <w:t xml:space="preserve">, and </w:t>
      </w:r>
      <w:r w:rsidRPr="00950FEA">
        <w:rPr>
          <w:rFonts w:asciiTheme="minorHAnsi" w:hAnsiTheme="minorHAnsi"/>
          <w:b/>
          <w:sz w:val="28"/>
          <w:szCs w:val="28"/>
          <w:lang w:val="en-US"/>
        </w:rPr>
        <w:t>supporting arguments</w:t>
      </w:r>
      <w:r>
        <w:rPr>
          <w:rFonts w:asciiTheme="minorHAnsi" w:hAnsiTheme="minorHAnsi"/>
          <w:sz w:val="28"/>
          <w:szCs w:val="28"/>
          <w:lang w:val="en-US"/>
        </w:rPr>
        <w:t xml:space="preserve">? List them and provide </w:t>
      </w:r>
      <w:r w:rsidRPr="00950FEA">
        <w:rPr>
          <w:rFonts w:asciiTheme="minorHAnsi" w:hAnsiTheme="minorHAnsi"/>
          <w:b/>
          <w:sz w:val="28"/>
          <w:szCs w:val="28"/>
          <w:lang w:val="en-US"/>
        </w:rPr>
        <w:t>proof</w:t>
      </w:r>
      <w:r>
        <w:rPr>
          <w:rFonts w:asciiTheme="minorHAnsi" w:hAnsiTheme="minorHAnsi"/>
          <w:sz w:val="28"/>
          <w:szCs w:val="28"/>
          <w:lang w:val="en-US"/>
        </w:rPr>
        <w:t xml:space="preserve"> from the article for each argument.</w:t>
      </w:r>
    </w:p>
    <w:p w:rsidR="00950FEA" w:rsidRDefault="00950FEA" w:rsidP="00875D61">
      <w:pPr>
        <w:pStyle w:val="ListParagraph"/>
        <w:numPr>
          <w:ilvl w:val="2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Explain which supporting arguments you </w:t>
      </w:r>
      <w:r w:rsidRPr="00950FEA">
        <w:rPr>
          <w:rFonts w:asciiTheme="minorHAnsi" w:hAnsiTheme="minorHAnsi"/>
          <w:b/>
          <w:sz w:val="28"/>
          <w:szCs w:val="28"/>
          <w:lang w:val="en-US"/>
        </w:rPr>
        <w:t>agree</w:t>
      </w:r>
      <w:r>
        <w:rPr>
          <w:rFonts w:asciiTheme="minorHAnsi" w:hAnsiTheme="minorHAnsi"/>
          <w:sz w:val="28"/>
          <w:szCs w:val="28"/>
          <w:lang w:val="en-US"/>
        </w:rPr>
        <w:t xml:space="preserve"> with, and which ones you </w:t>
      </w:r>
      <w:r w:rsidRPr="00950FEA">
        <w:rPr>
          <w:rFonts w:asciiTheme="minorHAnsi" w:hAnsiTheme="minorHAnsi"/>
          <w:b/>
          <w:sz w:val="28"/>
          <w:szCs w:val="28"/>
          <w:lang w:val="en-US"/>
        </w:rPr>
        <w:t>disagree</w:t>
      </w:r>
      <w:r>
        <w:rPr>
          <w:rFonts w:asciiTheme="minorHAnsi" w:hAnsiTheme="minorHAnsi"/>
          <w:sz w:val="28"/>
          <w:szCs w:val="28"/>
          <w:lang w:val="en-US"/>
        </w:rPr>
        <w:t xml:space="preserve"> with. </w:t>
      </w:r>
      <w:r w:rsidRPr="00950FEA">
        <w:rPr>
          <w:rFonts w:asciiTheme="minorHAnsi" w:hAnsiTheme="minorHAnsi"/>
          <w:b/>
          <w:sz w:val="28"/>
          <w:szCs w:val="28"/>
          <w:lang w:val="en-US"/>
        </w:rPr>
        <w:t>Make connections</w:t>
      </w:r>
      <w:r>
        <w:rPr>
          <w:rFonts w:asciiTheme="minorHAnsi" w:hAnsiTheme="minorHAnsi"/>
          <w:sz w:val="28"/>
          <w:szCs w:val="28"/>
          <w:lang w:val="en-US"/>
        </w:rPr>
        <w:t xml:space="preserve"> to your own life or other texts to support your opinion.</w:t>
      </w:r>
    </w:p>
    <w:p w:rsidR="00950FEA" w:rsidRDefault="00950FEA" w:rsidP="00875D61">
      <w:pPr>
        <w:pStyle w:val="ListParagraph"/>
        <w:numPr>
          <w:ilvl w:val="2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Consider how this article will </w:t>
      </w:r>
      <w:r w:rsidRPr="00FD5622">
        <w:rPr>
          <w:rFonts w:asciiTheme="minorHAnsi" w:hAnsiTheme="minorHAnsi"/>
          <w:b/>
          <w:sz w:val="28"/>
          <w:szCs w:val="28"/>
          <w:lang w:val="en-US"/>
        </w:rPr>
        <w:t>shape your oral presentation</w:t>
      </w:r>
      <w:r>
        <w:rPr>
          <w:rFonts w:asciiTheme="minorHAnsi" w:hAnsiTheme="minorHAnsi"/>
          <w:sz w:val="28"/>
          <w:szCs w:val="28"/>
          <w:lang w:val="en-US"/>
        </w:rPr>
        <w:t xml:space="preserve">. </w:t>
      </w:r>
      <w:r w:rsidR="00D627BD">
        <w:rPr>
          <w:rFonts w:asciiTheme="minorHAnsi" w:hAnsiTheme="minorHAnsi"/>
          <w:sz w:val="28"/>
          <w:szCs w:val="28"/>
          <w:lang w:val="en-US"/>
        </w:rPr>
        <w:t xml:space="preserve">What is the </w:t>
      </w:r>
      <w:r w:rsidR="00D627BD" w:rsidRPr="00FD5622">
        <w:rPr>
          <w:rFonts w:asciiTheme="minorHAnsi" w:hAnsiTheme="minorHAnsi"/>
          <w:b/>
          <w:sz w:val="28"/>
          <w:szCs w:val="28"/>
          <w:lang w:val="en-US"/>
        </w:rPr>
        <w:t>message you are sending</w:t>
      </w:r>
      <w:r w:rsidR="00D627BD">
        <w:rPr>
          <w:rFonts w:asciiTheme="minorHAnsi" w:hAnsiTheme="minorHAnsi"/>
          <w:sz w:val="28"/>
          <w:szCs w:val="28"/>
          <w:lang w:val="en-US"/>
        </w:rPr>
        <w:t xml:space="preserve"> about your topic? How will this article </w:t>
      </w:r>
      <w:r w:rsidR="00D627BD" w:rsidRPr="00FD5622">
        <w:rPr>
          <w:rFonts w:asciiTheme="minorHAnsi" w:hAnsiTheme="minorHAnsi"/>
          <w:b/>
          <w:sz w:val="28"/>
          <w:szCs w:val="28"/>
          <w:lang w:val="en-US"/>
        </w:rPr>
        <w:t>support</w:t>
      </w:r>
      <w:r w:rsidR="00D627BD">
        <w:rPr>
          <w:rFonts w:asciiTheme="minorHAnsi" w:hAnsiTheme="minorHAnsi"/>
          <w:sz w:val="28"/>
          <w:szCs w:val="28"/>
          <w:lang w:val="en-US"/>
        </w:rPr>
        <w:t xml:space="preserve"> your message? </w:t>
      </w:r>
    </w:p>
    <w:p w:rsidR="00D627BD" w:rsidRDefault="00D627BD" w:rsidP="00875D61">
      <w:pPr>
        <w:pStyle w:val="ListParagraph"/>
        <w:numPr>
          <w:ilvl w:val="2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Explain why this article is </w:t>
      </w:r>
      <w:r w:rsidRPr="00FD5622">
        <w:rPr>
          <w:rFonts w:asciiTheme="minorHAnsi" w:hAnsiTheme="minorHAnsi"/>
          <w:b/>
          <w:sz w:val="28"/>
          <w:szCs w:val="28"/>
          <w:lang w:val="en-US"/>
        </w:rPr>
        <w:t>reliable or not</w:t>
      </w:r>
      <w:r>
        <w:rPr>
          <w:rFonts w:asciiTheme="minorHAnsi" w:hAnsiTheme="minorHAnsi"/>
          <w:sz w:val="28"/>
          <w:szCs w:val="28"/>
          <w:lang w:val="en-US"/>
        </w:rPr>
        <w:t xml:space="preserve"> based on the elements in your </w:t>
      </w:r>
      <w:r w:rsidRPr="00FD5622">
        <w:rPr>
          <w:rFonts w:asciiTheme="minorHAnsi" w:hAnsiTheme="minorHAnsi"/>
          <w:b/>
          <w:sz w:val="28"/>
          <w:szCs w:val="28"/>
          <w:lang w:val="en-US"/>
        </w:rPr>
        <w:t>reliability note</w:t>
      </w:r>
      <w:r>
        <w:rPr>
          <w:rFonts w:asciiTheme="minorHAnsi" w:hAnsiTheme="minorHAnsi"/>
          <w:sz w:val="28"/>
          <w:szCs w:val="28"/>
          <w:lang w:val="en-US"/>
        </w:rPr>
        <w:t xml:space="preserve">. </w:t>
      </w:r>
      <w:r w:rsidR="00FD5622">
        <w:rPr>
          <w:rFonts w:asciiTheme="minorHAnsi" w:hAnsiTheme="minorHAnsi"/>
          <w:sz w:val="28"/>
          <w:szCs w:val="28"/>
          <w:lang w:val="en-US"/>
        </w:rPr>
        <w:t>Consider the source, author’s qualifications, bias, tone, and textual and visual elements.</w:t>
      </w:r>
    </w:p>
    <w:p w:rsidR="001365CE" w:rsidRPr="00875D61" w:rsidRDefault="001365CE" w:rsidP="001365CE">
      <w:pPr>
        <w:pStyle w:val="ListParagraph"/>
        <w:ind w:left="2160"/>
        <w:rPr>
          <w:rFonts w:asciiTheme="minorHAnsi" w:hAnsiTheme="minorHAnsi"/>
          <w:sz w:val="28"/>
          <w:szCs w:val="28"/>
          <w:lang w:val="en-US"/>
        </w:rPr>
      </w:pPr>
    </w:p>
    <w:p w:rsidR="00875D61" w:rsidRPr="001365CE" w:rsidRDefault="00875D61" w:rsidP="00875D61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875D61">
        <w:rPr>
          <w:rFonts w:asciiTheme="minorHAnsi" w:hAnsiTheme="minorHAnsi"/>
          <w:sz w:val="28"/>
          <w:szCs w:val="28"/>
          <w:lang w:val="en-US"/>
        </w:rPr>
        <w:t xml:space="preserve">Review the </w:t>
      </w:r>
      <w:r w:rsidRPr="001365CE">
        <w:rPr>
          <w:rFonts w:asciiTheme="minorHAnsi" w:hAnsiTheme="minorHAnsi"/>
          <w:b/>
          <w:sz w:val="28"/>
          <w:szCs w:val="28"/>
          <w:lang w:val="en-US"/>
        </w:rPr>
        <w:t>expository paragraph structure</w:t>
      </w:r>
      <w:r w:rsidR="00950FEA">
        <w:rPr>
          <w:rFonts w:asciiTheme="minorHAnsi" w:hAnsiTheme="minorHAnsi"/>
          <w:b/>
          <w:sz w:val="28"/>
          <w:szCs w:val="28"/>
          <w:lang w:val="en-US"/>
        </w:rPr>
        <w:t>,</w:t>
      </w:r>
      <w:r w:rsidR="00790676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950FEA">
        <w:rPr>
          <w:rFonts w:asciiTheme="minorHAnsi" w:hAnsiTheme="minorHAnsi"/>
          <w:b/>
          <w:sz w:val="28"/>
          <w:szCs w:val="28"/>
          <w:lang w:val="en-US"/>
        </w:rPr>
        <w:t xml:space="preserve">MLA Works Cited Entry Formatting, </w:t>
      </w:r>
      <w:r w:rsidR="00790676">
        <w:rPr>
          <w:rFonts w:asciiTheme="minorHAnsi" w:hAnsiTheme="minorHAnsi"/>
          <w:b/>
          <w:sz w:val="28"/>
          <w:szCs w:val="28"/>
          <w:lang w:val="en-US"/>
        </w:rPr>
        <w:t>formal writing</w:t>
      </w:r>
      <w:r w:rsidR="00950FEA">
        <w:rPr>
          <w:rFonts w:asciiTheme="minorHAnsi" w:hAnsiTheme="minorHAnsi"/>
          <w:b/>
          <w:sz w:val="28"/>
          <w:szCs w:val="28"/>
          <w:lang w:val="en-US"/>
        </w:rPr>
        <w:t xml:space="preserve">, </w:t>
      </w:r>
      <w:r w:rsidR="00950FEA">
        <w:rPr>
          <w:rFonts w:asciiTheme="minorHAnsi" w:hAnsiTheme="minorHAnsi"/>
          <w:sz w:val="28"/>
          <w:szCs w:val="28"/>
          <w:lang w:val="en-US"/>
        </w:rPr>
        <w:t xml:space="preserve">your </w:t>
      </w:r>
      <w:r w:rsidR="00950FEA" w:rsidRPr="00950FEA">
        <w:rPr>
          <w:rFonts w:asciiTheme="minorHAnsi" w:hAnsiTheme="minorHAnsi"/>
          <w:b/>
          <w:sz w:val="28"/>
          <w:szCs w:val="28"/>
          <w:lang w:val="en-US"/>
        </w:rPr>
        <w:t>common</w:t>
      </w:r>
      <w:r w:rsidR="00950FEA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950FEA">
        <w:rPr>
          <w:rFonts w:asciiTheme="minorHAnsi" w:hAnsiTheme="minorHAnsi"/>
          <w:b/>
          <w:sz w:val="28"/>
          <w:szCs w:val="28"/>
          <w:lang w:val="en-US"/>
        </w:rPr>
        <w:t>grammar mistakes</w:t>
      </w:r>
      <w:r w:rsidR="001365CE">
        <w:rPr>
          <w:rFonts w:asciiTheme="minorHAnsi" w:hAnsiTheme="minorHAnsi"/>
          <w:b/>
          <w:sz w:val="28"/>
          <w:szCs w:val="28"/>
          <w:lang w:val="en-US"/>
        </w:rPr>
        <w:t>.</w:t>
      </w:r>
    </w:p>
    <w:p w:rsidR="001365CE" w:rsidRDefault="001365CE" w:rsidP="001365CE">
      <w:pPr>
        <w:pStyle w:val="ListParagraph"/>
        <w:rPr>
          <w:rFonts w:asciiTheme="minorHAnsi" w:hAnsiTheme="minorHAnsi"/>
          <w:sz w:val="28"/>
          <w:szCs w:val="28"/>
          <w:lang w:val="en-US"/>
        </w:rPr>
      </w:pPr>
    </w:p>
    <w:p w:rsidR="00FD5622" w:rsidRPr="00875D61" w:rsidRDefault="00FD5622" w:rsidP="00FD5622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1365CE">
        <w:rPr>
          <w:rFonts w:asciiTheme="minorHAnsi" w:hAnsiTheme="minorHAnsi"/>
          <w:b/>
          <w:sz w:val="28"/>
          <w:szCs w:val="28"/>
          <w:lang w:val="en-US"/>
        </w:rPr>
        <w:t>Review</w:t>
      </w:r>
      <w:r w:rsidRPr="00875D61">
        <w:rPr>
          <w:rFonts w:asciiTheme="minorHAnsi" w:hAnsiTheme="minorHAnsi"/>
          <w:sz w:val="28"/>
          <w:szCs w:val="28"/>
          <w:lang w:val="en-US"/>
        </w:rPr>
        <w:t xml:space="preserve"> your Persuasion Unit Test. Then write a r</w:t>
      </w:r>
      <w:r>
        <w:rPr>
          <w:rFonts w:asciiTheme="minorHAnsi" w:hAnsiTheme="minorHAnsi"/>
          <w:sz w:val="28"/>
          <w:szCs w:val="28"/>
          <w:lang w:val="en-US"/>
        </w:rPr>
        <w:t>eflection for the following prompts</w:t>
      </w:r>
      <w:r w:rsidRPr="00875D61">
        <w:rPr>
          <w:rFonts w:asciiTheme="minorHAnsi" w:hAnsiTheme="minorHAnsi"/>
          <w:sz w:val="28"/>
          <w:szCs w:val="28"/>
          <w:lang w:val="en-US"/>
        </w:rPr>
        <w:t>:</w:t>
      </w:r>
    </w:p>
    <w:p w:rsidR="00FD5622" w:rsidRPr="00875D61" w:rsidRDefault="00FD5622" w:rsidP="00FD5622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875D61">
        <w:rPr>
          <w:rFonts w:asciiTheme="minorHAnsi" w:hAnsiTheme="minorHAnsi"/>
          <w:sz w:val="28"/>
          <w:szCs w:val="28"/>
          <w:lang w:val="en-US"/>
        </w:rPr>
        <w:t xml:space="preserve">Identify where you </w:t>
      </w:r>
      <w:r w:rsidRPr="001365CE">
        <w:rPr>
          <w:rFonts w:asciiTheme="minorHAnsi" w:hAnsiTheme="minorHAnsi"/>
          <w:b/>
          <w:sz w:val="28"/>
          <w:szCs w:val="28"/>
          <w:lang w:val="en-US"/>
        </w:rPr>
        <w:t>lost marks</w:t>
      </w:r>
    </w:p>
    <w:p w:rsidR="00FD5622" w:rsidRPr="00875D61" w:rsidRDefault="00FD5622" w:rsidP="00FD5622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875D61">
        <w:rPr>
          <w:rFonts w:asciiTheme="minorHAnsi" w:hAnsiTheme="minorHAnsi"/>
          <w:sz w:val="28"/>
          <w:szCs w:val="28"/>
          <w:lang w:val="en-US"/>
        </w:rPr>
        <w:t xml:space="preserve">Explain </w:t>
      </w:r>
      <w:r w:rsidRPr="001365CE">
        <w:rPr>
          <w:rFonts w:asciiTheme="minorHAnsi" w:hAnsiTheme="minorHAnsi"/>
          <w:b/>
          <w:sz w:val="28"/>
          <w:szCs w:val="28"/>
          <w:lang w:val="en-US"/>
        </w:rPr>
        <w:t>how you can improve</w:t>
      </w:r>
      <w:r w:rsidRPr="00875D61">
        <w:rPr>
          <w:rFonts w:asciiTheme="minorHAnsi" w:hAnsiTheme="minorHAnsi"/>
          <w:sz w:val="28"/>
          <w:szCs w:val="28"/>
          <w:lang w:val="en-US"/>
        </w:rPr>
        <w:t xml:space="preserve"> if you were to take this test again</w:t>
      </w:r>
    </w:p>
    <w:p w:rsidR="00FD5622" w:rsidRDefault="00FD5622" w:rsidP="00FD5622">
      <w:pPr>
        <w:pStyle w:val="ListParagraph"/>
        <w:numPr>
          <w:ilvl w:val="2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875D61">
        <w:rPr>
          <w:rFonts w:asciiTheme="minorHAnsi" w:hAnsiTheme="minorHAnsi"/>
          <w:sz w:val="28"/>
          <w:szCs w:val="28"/>
          <w:lang w:val="en-US"/>
        </w:rPr>
        <w:t>You may conference with the teacher at this point if you’re stuck. Make sure you bring your test up with you.</w:t>
      </w:r>
    </w:p>
    <w:p w:rsidR="00FD5622" w:rsidRDefault="00FD5622" w:rsidP="001365CE">
      <w:pPr>
        <w:pStyle w:val="ListParagraph"/>
        <w:rPr>
          <w:rFonts w:asciiTheme="minorHAnsi" w:hAnsiTheme="minorHAnsi"/>
          <w:sz w:val="28"/>
          <w:szCs w:val="28"/>
          <w:lang w:val="en-US"/>
        </w:rPr>
      </w:pPr>
    </w:p>
    <w:p w:rsidR="001365CE" w:rsidRPr="00875D61" w:rsidRDefault="001365CE" w:rsidP="00875D61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Get a good night’s sleep and eat breakfast before school tomorrow.</w:t>
      </w:r>
    </w:p>
    <w:sectPr w:rsidR="001365CE" w:rsidRPr="00875D61" w:rsidSect="00BD42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61" w:rsidRDefault="00875D61" w:rsidP="00875D61">
      <w:pPr>
        <w:spacing w:line="240" w:lineRule="auto"/>
      </w:pPr>
      <w:r>
        <w:separator/>
      </w:r>
    </w:p>
  </w:endnote>
  <w:endnote w:type="continuationSeparator" w:id="0">
    <w:p w:rsidR="00875D61" w:rsidRDefault="00875D61" w:rsidP="00875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61" w:rsidRDefault="00875D61" w:rsidP="00875D61">
      <w:pPr>
        <w:spacing w:line="240" w:lineRule="auto"/>
      </w:pPr>
      <w:r>
        <w:separator/>
      </w:r>
    </w:p>
  </w:footnote>
  <w:footnote w:type="continuationSeparator" w:id="0">
    <w:p w:rsidR="00875D61" w:rsidRDefault="00875D61" w:rsidP="00875D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10C48"/>
    <w:multiLevelType w:val="hybridMultilevel"/>
    <w:tmpl w:val="8D3844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61"/>
    <w:rsid w:val="001365CE"/>
    <w:rsid w:val="00790676"/>
    <w:rsid w:val="00875D61"/>
    <w:rsid w:val="00950FEA"/>
    <w:rsid w:val="00A355EF"/>
    <w:rsid w:val="00BD4217"/>
    <w:rsid w:val="00D627BD"/>
    <w:rsid w:val="00FD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D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D61"/>
  </w:style>
  <w:style w:type="paragraph" w:styleId="Footer">
    <w:name w:val="footer"/>
    <w:basedOn w:val="Normal"/>
    <w:link w:val="FooterChar"/>
    <w:uiPriority w:val="99"/>
    <w:unhideWhenUsed/>
    <w:rsid w:val="00875D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D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D61"/>
  </w:style>
  <w:style w:type="paragraph" w:styleId="Footer">
    <w:name w:val="footer"/>
    <w:basedOn w:val="Normal"/>
    <w:link w:val="FooterChar"/>
    <w:uiPriority w:val="99"/>
    <w:unhideWhenUsed/>
    <w:rsid w:val="00875D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dcterms:created xsi:type="dcterms:W3CDTF">2015-01-07T15:10:00Z</dcterms:created>
  <dcterms:modified xsi:type="dcterms:W3CDTF">2015-01-07T15:12:00Z</dcterms:modified>
</cp:coreProperties>
</file>