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CC3" w:rsidRPr="003114E1" w:rsidRDefault="00B23013" w:rsidP="00B04CC3">
      <w:pPr>
        <w:jc w:val="center"/>
        <w:rPr>
          <w:rFonts w:asciiTheme="minorHAnsi" w:hAnsiTheme="minorHAnsi"/>
          <w:b/>
          <w:sz w:val="32"/>
          <w:szCs w:val="32"/>
          <w:lang w:val="en-US"/>
        </w:rPr>
      </w:pPr>
      <w:r>
        <w:rPr>
          <w:rFonts w:asciiTheme="minorHAnsi" w:hAnsiTheme="minorHAnsi"/>
          <w:b/>
          <w:sz w:val="32"/>
          <w:szCs w:val="32"/>
          <w:lang w:val="en-US"/>
        </w:rPr>
        <w:t xml:space="preserve">Active Reading: </w:t>
      </w:r>
      <w:r w:rsidR="00B04CC3" w:rsidRPr="003114E1">
        <w:rPr>
          <w:rFonts w:asciiTheme="minorHAnsi" w:hAnsiTheme="minorHAnsi"/>
          <w:b/>
          <w:sz w:val="32"/>
          <w:szCs w:val="32"/>
          <w:lang w:val="en-US"/>
        </w:rPr>
        <w:t xml:space="preserve">How to </w:t>
      </w:r>
      <w:proofErr w:type="gramStart"/>
      <w:r w:rsidR="00B04CC3" w:rsidRPr="003114E1">
        <w:rPr>
          <w:rFonts w:asciiTheme="minorHAnsi" w:hAnsiTheme="minorHAnsi"/>
          <w:b/>
          <w:sz w:val="32"/>
          <w:szCs w:val="32"/>
          <w:lang w:val="en-US"/>
        </w:rPr>
        <w:t>Evaluate</w:t>
      </w:r>
      <w:proofErr w:type="gramEnd"/>
      <w:r w:rsidR="00B04CC3" w:rsidRPr="003114E1">
        <w:rPr>
          <w:rFonts w:asciiTheme="minorHAnsi" w:hAnsiTheme="minorHAnsi"/>
          <w:b/>
          <w:sz w:val="32"/>
          <w:szCs w:val="32"/>
          <w:lang w:val="en-US"/>
        </w:rPr>
        <w:t xml:space="preserve"> what you Read</w:t>
      </w:r>
    </w:p>
    <w:p w:rsidR="00B04CC3" w:rsidRPr="003114E1" w:rsidRDefault="00B04CC3">
      <w:pPr>
        <w:rPr>
          <w:rFonts w:asciiTheme="minorHAnsi" w:hAnsiTheme="minorHAnsi"/>
          <w:sz w:val="16"/>
          <w:szCs w:val="16"/>
          <w:lang w:val="en-US"/>
        </w:rPr>
      </w:pPr>
    </w:p>
    <w:p w:rsidR="00B04CC3" w:rsidRPr="003114E1" w:rsidRDefault="00B23013">
      <w:pPr>
        <w:rPr>
          <w:rFonts w:asciiTheme="minorHAnsi" w:hAnsiTheme="minorHAnsi"/>
          <w:sz w:val="32"/>
          <w:szCs w:val="32"/>
          <w:lang w:val="en-US"/>
        </w:rPr>
      </w:pPr>
      <w:r>
        <w:rPr>
          <w:rFonts w:asciiTheme="minorHAnsi" w:hAnsiTheme="minorHAnsi"/>
          <w:b/>
          <w:sz w:val="32"/>
          <w:szCs w:val="32"/>
          <w:lang w:val="en-US"/>
        </w:rPr>
        <w:t>Rhetorical devices</w:t>
      </w:r>
      <w:r>
        <w:rPr>
          <w:rFonts w:asciiTheme="minorHAnsi" w:hAnsiTheme="minorHAnsi"/>
          <w:sz w:val="32"/>
          <w:szCs w:val="32"/>
          <w:lang w:val="en-US"/>
        </w:rPr>
        <w:t xml:space="preserve"> show how</w:t>
      </w:r>
      <w:r w:rsidR="00B04CC3" w:rsidRPr="003114E1">
        <w:rPr>
          <w:rFonts w:asciiTheme="minorHAnsi" w:hAnsiTheme="minorHAnsi"/>
          <w:sz w:val="32"/>
          <w:szCs w:val="32"/>
          <w:lang w:val="en-US"/>
        </w:rPr>
        <w:t xml:space="preserve"> words are used to present an idea. </w:t>
      </w:r>
      <w:r>
        <w:rPr>
          <w:rFonts w:asciiTheme="minorHAnsi" w:hAnsiTheme="minorHAnsi"/>
          <w:b/>
          <w:sz w:val="32"/>
          <w:szCs w:val="32"/>
          <w:lang w:val="en-US"/>
        </w:rPr>
        <w:t>Bias</w:t>
      </w:r>
      <w:r>
        <w:rPr>
          <w:rFonts w:asciiTheme="minorHAnsi" w:hAnsiTheme="minorHAnsi"/>
          <w:sz w:val="32"/>
          <w:szCs w:val="32"/>
          <w:lang w:val="en-US"/>
        </w:rPr>
        <w:t xml:space="preserve"> shows</w:t>
      </w:r>
      <w:r w:rsidR="00B04CC3" w:rsidRPr="003114E1">
        <w:rPr>
          <w:rFonts w:asciiTheme="minorHAnsi" w:hAnsiTheme="minorHAnsi"/>
          <w:sz w:val="32"/>
          <w:szCs w:val="32"/>
          <w:lang w:val="en-US"/>
        </w:rPr>
        <w:t xml:space="preserve"> whether </w:t>
      </w:r>
      <w:r>
        <w:rPr>
          <w:rFonts w:asciiTheme="minorHAnsi" w:hAnsiTheme="minorHAnsi"/>
          <w:sz w:val="32"/>
          <w:szCs w:val="32"/>
          <w:lang w:val="en-US"/>
        </w:rPr>
        <w:t>these</w:t>
      </w:r>
      <w:r w:rsidR="00B04CC3" w:rsidRPr="003114E1">
        <w:rPr>
          <w:rFonts w:asciiTheme="minorHAnsi" w:hAnsiTheme="minorHAnsi"/>
          <w:sz w:val="32"/>
          <w:szCs w:val="32"/>
          <w:lang w:val="en-US"/>
        </w:rPr>
        <w:t xml:space="preserve"> devices are being used honestly, or misleading audiences.</w:t>
      </w:r>
    </w:p>
    <w:p w:rsidR="00B04CC3" w:rsidRDefault="00B04CC3">
      <w:pPr>
        <w:rPr>
          <w:rFonts w:asciiTheme="minorHAnsi" w:hAnsiTheme="minorHAnsi"/>
          <w:sz w:val="16"/>
          <w:szCs w:val="16"/>
          <w:lang w:val="en-US"/>
        </w:rPr>
      </w:pPr>
    </w:p>
    <w:p w:rsidR="00B04CC3" w:rsidRPr="003114E1" w:rsidRDefault="00B04CC3">
      <w:pPr>
        <w:rPr>
          <w:rFonts w:asciiTheme="minorHAnsi" w:hAnsiTheme="minorHAnsi"/>
          <w:sz w:val="32"/>
          <w:szCs w:val="32"/>
          <w:lang w:val="en-US"/>
        </w:rPr>
      </w:pPr>
      <w:bookmarkStart w:id="0" w:name="_GoBack"/>
      <w:bookmarkEnd w:id="0"/>
      <w:r w:rsidRPr="003114E1">
        <w:rPr>
          <w:rFonts w:asciiTheme="minorHAnsi" w:hAnsiTheme="minorHAnsi"/>
          <w:b/>
          <w:sz w:val="32"/>
          <w:szCs w:val="32"/>
          <w:lang w:val="en-US"/>
        </w:rPr>
        <w:t>Active Reading</w:t>
      </w:r>
      <w:r w:rsidRPr="003114E1">
        <w:rPr>
          <w:rFonts w:asciiTheme="minorHAnsi" w:hAnsiTheme="minorHAnsi"/>
          <w:sz w:val="32"/>
          <w:szCs w:val="32"/>
          <w:lang w:val="en-US"/>
        </w:rPr>
        <w:t xml:space="preserve"> means thinking about what you’re reading, when or after you’re reading. </w:t>
      </w:r>
    </w:p>
    <w:p w:rsidR="00B04CC3" w:rsidRPr="003114E1" w:rsidRDefault="00B04CC3">
      <w:pPr>
        <w:rPr>
          <w:rFonts w:asciiTheme="minorHAnsi" w:hAnsiTheme="minorHAnsi"/>
          <w:sz w:val="16"/>
          <w:szCs w:val="16"/>
          <w:lang w:val="en-US"/>
        </w:rPr>
      </w:pPr>
    </w:p>
    <w:p w:rsidR="00B04CC3" w:rsidRPr="003114E1" w:rsidRDefault="00B04CC3">
      <w:pPr>
        <w:rPr>
          <w:rFonts w:asciiTheme="minorHAnsi" w:hAnsiTheme="minorHAnsi"/>
          <w:sz w:val="32"/>
          <w:szCs w:val="32"/>
          <w:lang w:val="en-US"/>
        </w:rPr>
      </w:pPr>
      <w:r w:rsidRPr="003114E1">
        <w:rPr>
          <w:rFonts w:asciiTheme="minorHAnsi" w:hAnsiTheme="minorHAnsi"/>
          <w:sz w:val="32"/>
          <w:szCs w:val="32"/>
          <w:lang w:val="en-US"/>
        </w:rPr>
        <w:t xml:space="preserve">Thinking about a text is more than picturing it in your head, but you should evaluate the </w:t>
      </w:r>
      <w:r w:rsidRPr="00B23013">
        <w:rPr>
          <w:rFonts w:asciiTheme="minorHAnsi" w:hAnsiTheme="minorHAnsi"/>
          <w:b/>
          <w:sz w:val="32"/>
          <w:szCs w:val="32"/>
          <w:lang w:val="en-US"/>
        </w:rPr>
        <w:t>author’s opinions</w:t>
      </w:r>
      <w:r w:rsidR="00B23013">
        <w:rPr>
          <w:rFonts w:asciiTheme="minorHAnsi" w:hAnsiTheme="minorHAnsi"/>
          <w:b/>
          <w:sz w:val="32"/>
          <w:szCs w:val="32"/>
          <w:lang w:val="en-US"/>
        </w:rPr>
        <w:t>,</w:t>
      </w:r>
      <w:r w:rsidRPr="003114E1">
        <w:rPr>
          <w:rFonts w:asciiTheme="minorHAnsi" w:hAnsiTheme="minorHAnsi"/>
          <w:sz w:val="32"/>
          <w:szCs w:val="32"/>
          <w:lang w:val="en-US"/>
        </w:rPr>
        <w:t xml:space="preserve"> and whether or not you </w:t>
      </w:r>
      <w:r w:rsidRPr="00B23013">
        <w:rPr>
          <w:rFonts w:asciiTheme="minorHAnsi" w:hAnsiTheme="minorHAnsi"/>
          <w:b/>
          <w:sz w:val="32"/>
          <w:szCs w:val="32"/>
          <w:lang w:val="en-US"/>
        </w:rPr>
        <w:t>agree</w:t>
      </w:r>
      <w:r w:rsidRPr="003114E1">
        <w:rPr>
          <w:rFonts w:asciiTheme="minorHAnsi" w:hAnsiTheme="minorHAnsi"/>
          <w:sz w:val="32"/>
          <w:szCs w:val="32"/>
          <w:lang w:val="en-US"/>
        </w:rPr>
        <w:t xml:space="preserve"> with them.  The following terms will help you explain if a source is </w:t>
      </w:r>
      <w:r w:rsidRPr="00B23013">
        <w:rPr>
          <w:rFonts w:asciiTheme="minorHAnsi" w:hAnsiTheme="minorHAnsi"/>
          <w:b/>
          <w:sz w:val="32"/>
          <w:szCs w:val="32"/>
          <w:lang w:val="en-US"/>
        </w:rPr>
        <w:t>trustworthy</w:t>
      </w:r>
      <w:r w:rsidRPr="003114E1">
        <w:rPr>
          <w:rFonts w:asciiTheme="minorHAnsi" w:hAnsiTheme="minorHAnsi"/>
          <w:sz w:val="32"/>
          <w:szCs w:val="32"/>
          <w:lang w:val="en-US"/>
        </w:rPr>
        <w:t xml:space="preserve">, and why. </w:t>
      </w:r>
    </w:p>
    <w:p w:rsidR="00B04CC3" w:rsidRPr="003114E1" w:rsidRDefault="00B04CC3">
      <w:pPr>
        <w:rPr>
          <w:rFonts w:asciiTheme="minorHAnsi" w:hAnsiTheme="minorHAnsi"/>
          <w:sz w:val="16"/>
          <w:szCs w:val="16"/>
          <w:lang w:val="en-US"/>
        </w:rPr>
      </w:pPr>
    </w:p>
    <w:p w:rsidR="00B04CC3" w:rsidRPr="003114E1" w:rsidRDefault="00B04CC3">
      <w:pPr>
        <w:rPr>
          <w:rFonts w:asciiTheme="minorHAnsi" w:hAnsiTheme="minorHAnsi"/>
          <w:sz w:val="32"/>
          <w:szCs w:val="32"/>
          <w:lang w:val="en-US"/>
        </w:rPr>
      </w:pPr>
      <w:r w:rsidRPr="003114E1">
        <w:rPr>
          <w:rFonts w:asciiTheme="minorHAnsi" w:hAnsiTheme="minorHAnsi"/>
          <w:b/>
          <w:sz w:val="32"/>
          <w:szCs w:val="32"/>
          <w:lang w:val="en-US"/>
        </w:rPr>
        <w:t>Bias</w:t>
      </w:r>
      <w:r w:rsidRPr="003114E1">
        <w:rPr>
          <w:rFonts w:asciiTheme="minorHAnsi" w:hAnsiTheme="minorHAnsi"/>
          <w:sz w:val="32"/>
          <w:szCs w:val="32"/>
          <w:lang w:val="en-US"/>
        </w:rPr>
        <w:t xml:space="preserve"> is the author’s opinion. </w:t>
      </w:r>
      <w:proofErr w:type="gramStart"/>
      <w:r w:rsidRPr="003114E1">
        <w:rPr>
          <w:rFonts w:asciiTheme="minorHAnsi" w:hAnsiTheme="minorHAnsi"/>
          <w:sz w:val="32"/>
          <w:szCs w:val="32"/>
          <w:lang w:val="en-US"/>
        </w:rPr>
        <w:t>Author’s</w:t>
      </w:r>
      <w:proofErr w:type="gramEnd"/>
      <w:r w:rsidRPr="003114E1">
        <w:rPr>
          <w:rFonts w:asciiTheme="minorHAnsi" w:hAnsiTheme="minorHAnsi"/>
          <w:sz w:val="32"/>
          <w:szCs w:val="32"/>
          <w:lang w:val="en-US"/>
        </w:rPr>
        <w:t xml:space="preserve"> will often only show one side of an argument, and their position is their bias. </w:t>
      </w:r>
    </w:p>
    <w:p w:rsidR="00B23013" w:rsidRDefault="00B23013">
      <w:pPr>
        <w:rPr>
          <w:rFonts w:asciiTheme="minorHAnsi" w:hAnsiTheme="minorHAnsi"/>
          <w:sz w:val="16"/>
          <w:szCs w:val="16"/>
          <w:lang w:val="en-US"/>
        </w:rPr>
      </w:pPr>
    </w:p>
    <w:p w:rsidR="00B23013" w:rsidRPr="00B23013" w:rsidRDefault="00B23013" w:rsidP="00B23013">
      <w:pPr>
        <w:rPr>
          <w:rFonts w:asciiTheme="minorHAnsi" w:hAnsiTheme="minorHAnsi"/>
          <w:sz w:val="32"/>
          <w:szCs w:val="16"/>
          <w:lang w:val="en-US"/>
        </w:rPr>
      </w:pPr>
      <w:proofErr w:type="gramStart"/>
      <w:r w:rsidRPr="00B23013">
        <w:rPr>
          <w:rFonts w:asciiTheme="minorHAnsi" w:hAnsiTheme="minorHAnsi"/>
          <w:b/>
          <w:sz w:val="32"/>
          <w:szCs w:val="16"/>
          <w:lang w:val="en-US"/>
        </w:rPr>
        <w:t>Extreme or Ridiculous Ideas?</w:t>
      </w:r>
      <w:proofErr w:type="gramEnd"/>
      <w:r w:rsidRPr="00B23013">
        <w:rPr>
          <w:rFonts w:asciiTheme="minorHAnsi" w:hAnsiTheme="minorHAnsi"/>
          <w:sz w:val="32"/>
          <w:szCs w:val="16"/>
          <w:lang w:val="en-US"/>
        </w:rPr>
        <w:t xml:space="preserve"> If a writer or producer takes information in a ridiculous or extreme direction that relies heavily on misconceptions or bias, be wary of his/her argument.</w:t>
      </w:r>
    </w:p>
    <w:p w:rsidR="00B04CC3" w:rsidRPr="003114E1" w:rsidRDefault="00B04CC3">
      <w:pPr>
        <w:rPr>
          <w:rFonts w:asciiTheme="minorHAnsi" w:hAnsiTheme="minorHAnsi"/>
          <w:sz w:val="16"/>
          <w:szCs w:val="16"/>
          <w:lang w:val="en-US"/>
        </w:rPr>
      </w:pPr>
    </w:p>
    <w:p w:rsidR="00B04CC3" w:rsidRPr="003114E1" w:rsidRDefault="00B04CC3">
      <w:pPr>
        <w:rPr>
          <w:rFonts w:asciiTheme="minorHAnsi" w:hAnsiTheme="minorHAnsi"/>
          <w:sz w:val="32"/>
          <w:szCs w:val="32"/>
          <w:lang w:val="en-US"/>
        </w:rPr>
      </w:pPr>
      <w:r w:rsidRPr="003114E1">
        <w:rPr>
          <w:rFonts w:asciiTheme="minorHAnsi" w:hAnsiTheme="minorHAnsi"/>
          <w:b/>
          <w:sz w:val="32"/>
          <w:szCs w:val="32"/>
          <w:lang w:val="en-US"/>
        </w:rPr>
        <w:t>Reliability</w:t>
      </w:r>
      <w:r w:rsidRPr="003114E1">
        <w:rPr>
          <w:rFonts w:asciiTheme="minorHAnsi" w:hAnsiTheme="minorHAnsi"/>
          <w:sz w:val="32"/>
          <w:szCs w:val="32"/>
          <w:lang w:val="en-US"/>
        </w:rPr>
        <w:t xml:space="preserve"> is determining how trustworthy the article is. </w:t>
      </w:r>
    </w:p>
    <w:p w:rsidR="00B04CC3" w:rsidRPr="003114E1" w:rsidRDefault="00B04CC3" w:rsidP="00B04CC3">
      <w:pPr>
        <w:pStyle w:val="ListParagraph"/>
        <w:numPr>
          <w:ilvl w:val="0"/>
          <w:numId w:val="1"/>
        </w:numPr>
        <w:rPr>
          <w:rFonts w:asciiTheme="minorHAnsi" w:hAnsiTheme="minorHAnsi"/>
          <w:sz w:val="32"/>
          <w:szCs w:val="32"/>
          <w:lang w:val="en-US"/>
        </w:rPr>
      </w:pPr>
      <w:r w:rsidRPr="003114E1">
        <w:rPr>
          <w:rFonts w:asciiTheme="minorHAnsi" w:hAnsiTheme="minorHAnsi"/>
          <w:sz w:val="32"/>
          <w:szCs w:val="32"/>
          <w:lang w:val="en-US"/>
        </w:rPr>
        <w:t xml:space="preserve">Who is the author? What </w:t>
      </w:r>
      <w:r w:rsidRPr="000461E1">
        <w:rPr>
          <w:rFonts w:asciiTheme="minorHAnsi" w:hAnsiTheme="minorHAnsi"/>
          <w:b/>
          <w:sz w:val="32"/>
          <w:szCs w:val="32"/>
          <w:lang w:val="en-US"/>
        </w:rPr>
        <w:t>educational background</w:t>
      </w:r>
      <w:r w:rsidRPr="003114E1">
        <w:rPr>
          <w:rFonts w:asciiTheme="minorHAnsi" w:hAnsiTheme="minorHAnsi"/>
          <w:sz w:val="32"/>
          <w:szCs w:val="32"/>
          <w:lang w:val="en-US"/>
        </w:rPr>
        <w:t xml:space="preserve"> do they have?</w:t>
      </w:r>
    </w:p>
    <w:p w:rsidR="00B04CC3" w:rsidRPr="003114E1" w:rsidRDefault="00B04CC3" w:rsidP="00B04CC3">
      <w:pPr>
        <w:pStyle w:val="ListParagraph"/>
        <w:numPr>
          <w:ilvl w:val="0"/>
          <w:numId w:val="1"/>
        </w:numPr>
        <w:rPr>
          <w:rFonts w:asciiTheme="minorHAnsi" w:hAnsiTheme="minorHAnsi"/>
          <w:sz w:val="32"/>
          <w:szCs w:val="32"/>
          <w:lang w:val="en-US"/>
        </w:rPr>
      </w:pPr>
      <w:r w:rsidRPr="003114E1">
        <w:rPr>
          <w:rFonts w:asciiTheme="minorHAnsi" w:hAnsiTheme="minorHAnsi"/>
          <w:sz w:val="32"/>
          <w:szCs w:val="32"/>
          <w:lang w:val="en-US"/>
        </w:rPr>
        <w:t xml:space="preserve">Who is the publisher? Is the author backed by a </w:t>
      </w:r>
      <w:r w:rsidRPr="000461E1">
        <w:rPr>
          <w:rFonts w:asciiTheme="minorHAnsi" w:hAnsiTheme="minorHAnsi"/>
          <w:b/>
          <w:sz w:val="32"/>
          <w:szCs w:val="32"/>
          <w:lang w:val="en-US"/>
        </w:rPr>
        <w:t>respectable source</w:t>
      </w:r>
      <w:r w:rsidRPr="003114E1">
        <w:rPr>
          <w:rFonts w:asciiTheme="minorHAnsi" w:hAnsiTheme="minorHAnsi"/>
          <w:sz w:val="32"/>
          <w:szCs w:val="32"/>
          <w:lang w:val="en-US"/>
        </w:rPr>
        <w:t>, or are they independent (like a blogger)</w:t>
      </w:r>
    </w:p>
    <w:p w:rsidR="00B04CC3" w:rsidRPr="003114E1" w:rsidRDefault="00B04CC3" w:rsidP="00B04CC3">
      <w:pPr>
        <w:pStyle w:val="ListParagraph"/>
        <w:numPr>
          <w:ilvl w:val="0"/>
          <w:numId w:val="1"/>
        </w:numPr>
        <w:rPr>
          <w:rFonts w:asciiTheme="minorHAnsi" w:hAnsiTheme="minorHAnsi"/>
          <w:sz w:val="32"/>
          <w:szCs w:val="32"/>
          <w:lang w:val="en-US"/>
        </w:rPr>
      </w:pPr>
      <w:r w:rsidRPr="000461E1">
        <w:rPr>
          <w:rFonts w:asciiTheme="minorHAnsi" w:hAnsiTheme="minorHAnsi"/>
          <w:b/>
          <w:sz w:val="32"/>
          <w:szCs w:val="32"/>
          <w:lang w:val="en-US"/>
        </w:rPr>
        <w:t>When</w:t>
      </w:r>
      <w:r w:rsidRPr="003114E1">
        <w:rPr>
          <w:rFonts w:asciiTheme="minorHAnsi" w:hAnsiTheme="minorHAnsi"/>
          <w:sz w:val="32"/>
          <w:szCs w:val="32"/>
          <w:lang w:val="en-US"/>
        </w:rPr>
        <w:t xml:space="preserve"> is it written?</w:t>
      </w:r>
    </w:p>
    <w:p w:rsidR="00A355EF" w:rsidRPr="003114E1" w:rsidRDefault="00B04CC3" w:rsidP="00B04CC3">
      <w:pPr>
        <w:pStyle w:val="ListParagraph"/>
        <w:numPr>
          <w:ilvl w:val="0"/>
          <w:numId w:val="1"/>
        </w:numPr>
        <w:rPr>
          <w:rFonts w:asciiTheme="minorHAnsi" w:hAnsiTheme="minorHAnsi"/>
          <w:sz w:val="32"/>
          <w:szCs w:val="32"/>
          <w:lang w:val="en-US"/>
        </w:rPr>
      </w:pPr>
      <w:r w:rsidRPr="003114E1">
        <w:rPr>
          <w:rFonts w:asciiTheme="minorHAnsi" w:hAnsiTheme="minorHAnsi"/>
          <w:sz w:val="32"/>
          <w:szCs w:val="32"/>
          <w:lang w:val="en-US"/>
        </w:rPr>
        <w:t xml:space="preserve">Does the website look </w:t>
      </w:r>
      <w:r w:rsidRPr="000461E1">
        <w:rPr>
          <w:rFonts w:asciiTheme="minorHAnsi" w:hAnsiTheme="minorHAnsi"/>
          <w:b/>
          <w:sz w:val="32"/>
          <w:szCs w:val="32"/>
          <w:lang w:val="en-US"/>
        </w:rPr>
        <w:t>reputable</w:t>
      </w:r>
      <w:r w:rsidRPr="003114E1">
        <w:rPr>
          <w:rFonts w:asciiTheme="minorHAnsi" w:hAnsiTheme="minorHAnsi"/>
          <w:sz w:val="32"/>
          <w:szCs w:val="32"/>
          <w:lang w:val="en-US"/>
        </w:rPr>
        <w:t xml:space="preserve"> (or is it filled with ads)?</w:t>
      </w:r>
    </w:p>
    <w:p w:rsidR="00B04CC3" w:rsidRPr="003114E1" w:rsidRDefault="00B04CC3">
      <w:pPr>
        <w:rPr>
          <w:rFonts w:asciiTheme="minorHAnsi" w:hAnsiTheme="minorHAnsi"/>
          <w:sz w:val="16"/>
          <w:szCs w:val="16"/>
          <w:lang w:val="en-US"/>
        </w:rPr>
      </w:pPr>
    </w:p>
    <w:p w:rsidR="00B04CC3" w:rsidRPr="003114E1" w:rsidRDefault="00B04CC3" w:rsidP="00B04CC3">
      <w:pPr>
        <w:rPr>
          <w:rFonts w:asciiTheme="minorHAnsi" w:hAnsiTheme="minorHAnsi"/>
          <w:sz w:val="32"/>
          <w:szCs w:val="32"/>
          <w:lang w:val="en-US"/>
        </w:rPr>
      </w:pPr>
      <w:r w:rsidRPr="003114E1">
        <w:rPr>
          <w:rFonts w:asciiTheme="minorHAnsi" w:hAnsiTheme="minorHAnsi"/>
          <w:b/>
          <w:sz w:val="32"/>
          <w:szCs w:val="32"/>
          <w:lang w:val="en-US"/>
        </w:rPr>
        <w:t>Target Audience</w:t>
      </w:r>
      <w:r w:rsidRPr="003114E1">
        <w:rPr>
          <w:rFonts w:asciiTheme="minorHAnsi" w:hAnsiTheme="minorHAnsi"/>
          <w:sz w:val="32"/>
          <w:szCs w:val="32"/>
          <w:lang w:val="en-US"/>
        </w:rPr>
        <w:t xml:space="preserve"> (or Intended Audience) is who the article is written for. Authors will use specific rhetorical devices to appeal to a </w:t>
      </w:r>
      <w:r w:rsidRPr="003114E1">
        <w:rPr>
          <w:rFonts w:asciiTheme="minorHAnsi" w:hAnsiTheme="minorHAnsi"/>
          <w:b/>
          <w:sz w:val="32"/>
          <w:szCs w:val="32"/>
          <w:lang w:val="en-US"/>
        </w:rPr>
        <w:t>demographic</w:t>
      </w:r>
      <w:r w:rsidRPr="003114E1">
        <w:rPr>
          <w:rFonts w:asciiTheme="minorHAnsi" w:hAnsiTheme="minorHAnsi"/>
          <w:sz w:val="32"/>
          <w:szCs w:val="32"/>
          <w:lang w:val="en-US"/>
        </w:rPr>
        <w:t xml:space="preserve"> (a group of people within a specific age, gender, or race)</w:t>
      </w:r>
    </w:p>
    <w:p w:rsidR="00B04CC3" w:rsidRPr="00B23013" w:rsidRDefault="00B04CC3">
      <w:pPr>
        <w:rPr>
          <w:rFonts w:asciiTheme="minorHAnsi" w:hAnsiTheme="minorHAnsi"/>
          <w:sz w:val="16"/>
          <w:szCs w:val="32"/>
          <w:lang w:val="en-US"/>
        </w:rPr>
      </w:pPr>
    </w:p>
    <w:p w:rsidR="000461E1" w:rsidRDefault="00B04CC3">
      <w:pPr>
        <w:rPr>
          <w:rFonts w:asciiTheme="minorHAnsi" w:hAnsiTheme="minorHAnsi"/>
          <w:sz w:val="32"/>
          <w:szCs w:val="32"/>
          <w:lang w:val="en-US"/>
        </w:rPr>
      </w:pPr>
      <w:r w:rsidRPr="003114E1">
        <w:rPr>
          <w:rFonts w:asciiTheme="minorHAnsi" w:hAnsiTheme="minorHAnsi"/>
          <w:b/>
          <w:sz w:val="32"/>
          <w:szCs w:val="32"/>
          <w:lang w:val="en-US"/>
        </w:rPr>
        <w:t>Your Opinion</w:t>
      </w:r>
      <w:r w:rsidRPr="003114E1">
        <w:rPr>
          <w:rFonts w:asciiTheme="minorHAnsi" w:hAnsiTheme="minorHAnsi"/>
          <w:sz w:val="32"/>
          <w:szCs w:val="32"/>
          <w:lang w:val="en-US"/>
        </w:rPr>
        <w:t xml:space="preserve"> can be formed once you’ve considered the above items, and then decide whether or not you agree with the article. Be sure to explain why or why not, with reference to the article and/or your own experiences.</w:t>
      </w:r>
    </w:p>
    <w:p w:rsidR="000461E1" w:rsidRPr="000461E1" w:rsidRDefault="000461E1" w:rsidP="000461E1">
      <w:pPr>
        <w:spacing w:after="120"/>
        <w:jc w:val="center"/>
        <w:rPr>
          <w:rFonts w:asciiTheme="minorHAnsi" w:hAnsiTheme="minorHAnsi"/>
          <w:b/>
          <w:sz w:val="24"/>
          <w:szCs w:val="32"/>
          <w:lang w:val="en-US"/>
        </w:rPr>
      </w:pPr>
      <w:r>
        <w:rPr>
          <w:rFonts w:asciiTheme="minorHAnsi" w:hAnsiTheme="minorHAnsi"/>
          <w:sz w:val="32"/>
          <w:szCs w:val="32"/>
          <w:lang w:val="en-US"/>
        </w:rPr>
        <w:br w:type="page"/>
      </w:r>
      <w:r w:rsidRPr="000461E1">
        <w:rPr>
          <w:rFonts w:asciiTheme="minorHAnsi" w:hAnsiTheme="minorHAnsi"/>
          <w:b/>
          <w:sz w:val="24"/>
          <w:szCs w:val="32"/>
          <w:lang w:val="en-US"/>
        </w:rPr>
        <w:t xml:space="preserve">Active Reading: How to </w:t>
      </w:r>
      <w:proofErr w:type="gramStart"/>
      <w:r w:rsidRPr="000461E1">
        <w:rPr>
          <w:rFonts w:asciiTheme="minorHAnsi" w:hAnsiTheme="minorHAnsi"/>
          <w:b/>
          <w:sz w:val="24"/>
          <w:szCs w:val="32"/>
          <w:lang w:val="en-US"/>
        </w:rPr>
        <w:t>Evaluate</w:t>
      </w:r>
      <w:proofErr w:type="gramEnd"/>
      <w:r w:rsidRPr="000461E1">
        <w:rPr>
          <w:rFonts w:asciiTheme="minorHAnsi" w:hAnsiTheme="minorHAnsi"/>
          <w:b/>
          <w:sz w:val="24"/>
          <w:szCs w:val="32"/>
          <w:lang w:val="en-US"/>
        </w:rPr>
        <w:t xml:space="preserve"> what you Read</w:t>
      </w:r>
    </w:p>
    <w:p w:rsidR="000461E1" w:rsidRPr="000461E1" w:rsidRDefault="000461E1" w:rsidP="000461E1">
      <w:pPr>
        <w:spacing w:after="120"/>
        <w:rPr>
          <w:rFonts w:asciiTheme="minorHAnsi" w:hAnsiTheme="minorHAnsi"/>
          <w:sz w:val="24"/>
          <w:szCs w:val="32"/>
          <w:lang w:val="en-US"/>
        </w:rPr>
      </w:pPr>
      <w:r w:rsidRPr="000461E1">
        <w:rPr>
          <w:rFonts w:asciiTheme="minorHAnsi" w:hAnsiTheme="minorHAnsi"/>
          <w:b/>
          <w:sz w:val="24"/>
          <w:szCs w:val="32"/>
          <w:u w:val="single"/>
          <w:lang w:val="en-US"/>
        </w:rPr>
        <w:t xml:space="preserve"> </w:t>
      </w:r>
      <w:r w:rsidRPr="000461E1">
        <w:rPr>
          <w:rFonts w:asciiTheme="minorHAnsi" w:hAnsiTheme="minorHAnsi"/>
          <w:b/>
          <w:sz w:val="24"/>
          <w:szCs w:val="32"/>
          <w:u w:val="single"/>
          <w:lang w:val="en-US"/>
        </w:rPr>
        <w:tab/>
      </w:r>
      <w:r w:rsidRPr="000461E1">
        <w:rPr>
          <w:rFonts w:asciiTheme="minorHAnsi" w:hAnsiTheme="minorHAnsi"/>
          <w:b/>
          <w:sz w:val="24"/>
          <w:szCs w:val="32"/>
          <w:u w:val="single"/>
          <w:lang w:val="en-US"/>
        </w:rPr>
        <w:tab/>
      </w:r>
      <w:r w:rsidRPr="000461E1">
        <w:rPr>
          <w:rFonts w:asciiTheme="minorHAnsi" w:hAnsiTheme="minorHAnsi"/>
          <w:b/>
          <w:sz w:val="24"/>
          <w:szCs w:val="32"/>
          <w:u w:val="single"/>
          <w:lang w:val="en-US"/>
        </w:rPr>
        <w:tab/>
      </w:r>
      <w:r w:rsidRPr="000461E1">
        <w:rPr>
          <w:rFonts w:asciiTheme="minorHAnsi" w:hAnsiTheme="minorHAnsi"/>
          <w:sz w:val="24"/>
          <w:szCs w:val="32"/>
          <w:lang w:val="en-US"/>
        </w:rPr>
        <w:t xml:space="preserve"> </w:t>
      </w:r>
      <w:proofErr w:type="gramStart"/>
      <w:r w:rsidRPr="000461E1">
        <w:rPr>
          <w:rFonts w:asciiTheme="minorHAnsi" w:hAnsiTheme="minorHAnsi"/>
          <w:sz w:val="24"/>
          <w:szCs w:val="32"/>
          <w:lang w:val="en-US"/>
        </w:rPr>
        <w:t>show</w:t>
      </w:r>
      <w:proofErr w:type="gramEnd"/>
      <w:r w:rsidRPr="000461E1">
        <w:rPr>
          <w:rFonts w:asciiTheme="minorHAnsi" w:hAnsiTheme="minorHAnsi"/>
          <w:sz w:val="24"/>
          <w:szCs w:val="32"/>
          <w:lang w:val="en-US"/>
        </w:rPr>
        <w:t xml:space="preserve"> how words are used to present an idea. </w:t>
      </w:r>
      <w:r w:rsidRPr="000461E1">
        <w:rPr>
          <w:rFonts w:asciiTheme="minorHAnsi" w:hAnsiTheme="minorHAnsi"/>
          <w:b/>
          <w:sz w:val="24"/>
          <w:szCs w:val="32"/>
          <w:u w:val="single"/>
          <w:lang w:val="en-US"/>
        </w:rPr>
        <w:tab/>
        <w:t xml:space="preserve">        </w:t>
      </w:r>
      <w:r w:rsidRPr="000461E1">
        <w:rPr>
          <w:rFonts w:asciiTheme="minorHAnsi" w:hAnsiTheme="minorHAnsi"/>
          <w:sz w:val="24"/>
          <w:szCs w:val="32"/>
          <w:lang w:val="en-US"/>
        </w:rPr>
        <w:t xml:space="preserve"> </w:t>
      </w:r>
      <w:proofErr w:type="gramStart"/>
      <w:r w:rsidRPr="000461E1">
        <w:rPr>
          <w:rFonts w:asciiTheme="minorHAnsi" w:hAnsiTheme="minorHAnsi"/>
          <w:sz w:val="24"/>
          <w:szCs w:val="32"/>
          <w:lang w:val="en-US"/>
        </w:rPr>
        <w:t>shows</w:t>
      </w:r>
      <w:proofErr w:type="gramEnd"/>
      <w:r w:rsidRPr="000461E1">
        <w:rPr>
          <w:rFonts w:asciiTheme="minorHAnsi" w:hAnsiTheme="minorHAnsi"/>
          <w:sz w:val="24"/>
          <w:szCs w:val="32"/>
          <w:lang w:val="en-US"/>
        </w:rPr>
        <w:t xml:space="preserve"> whether these devices are being used honestly, or misleading audiences.</w:t>
      </w:r>
    </w:p>
    <w:p w:rsidR="000461E1" w:rsidRPr="000461E1" w:rsidRDefault="000461E1" w:rsidP="000461E1">
      <w:pPr>
        <w:spacing w:after="120"/>
        <w:rPr>
          <w:rFonts w:asciiTheme="minorHAnsi" w:hAnsiTheme="minorHAnsi"/>
          <w:sz w:val="24"/>
          <w:szCs w:val="32"/>
          <w:lang w:val="en-US"/>
        </w:rPr>
      </w:pPr>
      <w:r w:rsidRPr="000461E1">
        <w:rPr>
          <w:rFonts w:asciiTheme="minorHAnsi" w:hAnsiTheme="minorHAnsi"/>
          <w:b/>
          <w:sz w:val="24"/>
          <w:szCs w:val="32"/>
          <w:u w:val="single"/>
          <w:lang w:val="en-US"/>
        </w:rPr>
        <w:t xml:space="preserve"> </w:t>
      </w:r>
      <w:r w:rsidRPr="000461E1">
        <w:rPr>
          <w:rFonts w:asciiTheme="minorHAnsi" w:hAnsiTheme="minorHAnsi"/>
          <w:b/>
          <w:sz w:val="24"/>
          <w:szCs w:val="32"/>
          <w:u w:val="single"/>
          <w:lang w:val="en-US"/>
        </w:rPr>
        <w:tab/>
      </w:r>
      <w:r w:rsidRPr="000461E1">
        <w:rPr>
          <w:rFonts w:asciiTheme="minorHAnsi" w:hAnsiTheme="minorHAnsi"/>
          <w:b/>
          <w:sz w:val="24"/>
          <w:szCs w:val="32"/>
          <w:u w:val="single"/>
          <w:lang w:val="en-US"/>
        </w:rPr>
        <w:tab/>
      </w:r>
      <w:r w:rsidRPr="000461E1">
        <w:rPr>
          <w:rFonts w:asciiTheme="minorHAnsi" w:hAnsiTheme="minorHAnsi"/>
          <w:b/>
          <w:sz w:val="24"/>
          <w:szCs w:val="32"/>
          <w:u w:val="single"/>
          <w:lang w:val="en-US"/>
        </w:rPr>
        <w:tab/>
      </w:r>
      <w:r w:rsidRPr="000461E1">
        <w:rPr>
          <w:rFonts w:asciiTheme="minorHAnsi" w:hAnsiTheme="minorHAnsi"/>
          <w:b/>
          <w:sz w:val="24"/>
          <w:szCs w:val="32"/>
          <w:u w:val="single"/>
          <w:lang w:val="en-US"/>
        </w:rPr>
        <w:tab/>
      </w:r>
      <w:r w:rsidRPr="000461E1">
        <w:rPr>
          <w:rFonts w:asciiTheme="minorHAnsi" w:hAnsiTheme="minorHAnsi"/>
          <w:sz w:val="24"/>
          <w:szCs w:val="32"/>
          <w:lang w:val="en-US"/>
        </w:rPr>
        <w:t xml:space="preserve"> </w:t>
      </w:r>
      <w:proofErr w:type="gramStart"/>
      <w:r w:rsidRPr="000461E1">
        <w:rPr>
          <w:rFonts w:asciiTheme="minorHAnsi" w:hAnsiTheme="minorHAnsi"/>
          <w:sz w:val="24"/>
          <w:szCs w:val="32"/>
          <w:lang w:val="en-US"/>
        </w:rPr>
        <w:t>means</w:t>
      </w:r>
      <w:proofErr w:type="gramEnd"/>
      <w:r w:rsidRPr="000461E1">
        <w:rPr>
          <w:rFonts w:asciiTheme="minorHAnsi" w:hAnsiTheme="minorHAnsi"/>
          <w:sz w:val="24"/>
          <w:szCs w:val="32"/>
          <w:lang w:val="en-US"/>
        </w:rPr>
        <w:t xml:space="preserve"> thinking about what you’re reading, when or after you’re reading. </w:t>
      </w:r>
    </w:p>
    <w:p w:rsidR="000461E1" w:rsidRPr="000461E1" w:rsidRDefault="000461E1" w:rsidP="000461E1">
      <w:pPr>
        <w:spacing w:after="120"/>
        <w:rPr>
          <w:rFonts w:asciiTheme="minorHAnsi" w:hAnsiTheme="minorHAnsi"/>
          <w:sz w:val="24"/>
          <w:szCs w:val="32"/>
          <w:lang w:val="en-US"/>
        </w:rPr>
      </w:pPr>
      <w:r w:rsidRPr="000461E1">
        <w:rPr>
          <w:rFonts w:asciiTheme="minorHAnsi" w:hAnsiTheme="minorHAnsi"/>
          <w:sz w:val="24"/>
          <w:szCs w:val="32"/>
          <w:lang w:val="en-US"/>
        </w:rPr>
        <w:t xml:space="preserve">Thinking about a text is more than picturing it in your head, but you should evaluate </w:t>
      </w:r>
      <w:proofErr w:type="gramStart"/>
      <w:r w:rsidRPr="000461E1">
        <w:rPr>
          <w:rFonts w:asciiTheme="minorHAnsi" w:hAnsiTheme="minorHAnsi"/>
          <w:sz w:val="24"/>
          <w:szCs w:val="32"/>
          <w:lang w:val="en-US"/>
        </w:rPr>
        <w:t xml:space="preserve">the </w:t>
      </w:r>
      <w:r w:rsidRPr="000461E1">
        <w:rPr>
          <w:rFonts w:asciiTheme="minorHAnsi" w:hAnsiTheme="minorHAnsi"/>
          <w:b/>
          <w:sz w:val="24"/>
          <w:szCs w:val="32"/>
          <w:u w:val="single"/>
          <w:lang w:val="en-US"/>
        </w:rPr>
        <w:tab/>
      </w:r>
      <w:r w:rsidRPr="000461E1">
        <w:rPr>
          <w:rFonts w:asciiTheme="minorHAnsi" w:hAnsiTheme="minorHAnsi"/>
          <w:b/>
          <w:sz w:val="24"/>
          <w:szCs w:val="32"/>
          <w:u w:val="single"/>
          <w:lang w:val="en-US"/>
        </w:rPr>
        <w:tab/>
      </w:r>
      <w:r w:rsidRPr="000461E1">
        <w:rPr>
          <w:rFonts w:asciiTheme="minorHAnsi" w:hAnsiTheme="minorHAnsi"/>
          <w:b/>
          <w:sz w:val="24"/>
          <w:szCs w:val="32"/>
          <w:u w:val="single"/>
          <w:lang w:val="en-US"/>
        </w:rPr>
        <w:tab/>
      </w:r>
      <w:r w:rsidRPr="000461E1">
        <w:rPr>
          <w:rFonts w:asciiTheme="minorHAnsi" w:hAnsiTheme="minorHAnsi"/>
          <w:b/>
          <w:sz w:val="24"/>
          <w:szCs w:val="32"/>
          <w:u w:val="single"/>
          <w:lang w:val="en-US"/>
        </w:rPr>
        <w:tab/>
      </w:r>
      <w:r w:rsidRPr="000461E1">
        <w:rPr>
          <w:rFonts w:asciiTheme="minorHAnsi" w:hAnsiTheme="minorHAnsi"/>
          <w:b/>
          <w:sz w:val="24"/>
          <w:szCs w:val="32"/>
          <w:u w:val="single"/>
          <w:lang w:val="en-US"/>
        </w:rPr>
        <w:tab/>
      </w:r>
      <w:r w:rsidRPr="000461E1">
        <w:rPr>
          <w:rFonts w:asciiTheme="minorHAnsi" w:hAnsiTheme="minorHAnsi"/>
          <w:b/>
          <w:sz w:val="24"/>
          <w:szCs w:val="32"/>
          <w:lang w:val="en-US"/>
        </w:rPr>
        <w:t>,</w:t>
      </w:r>
      <w:proofErr w:type="gramEnd"/>
      <w:r w:rsidRPr="000461E1">
        <w:rPr>
          <w:rFonts w:asciiTheme="minorHAnsi" w:hAnsiTheme="minorHAnsi"/>
          <w:sz w:val="24"/>
          <w:szCs w:val="32"/>
          <w:lang w:val="en-US"/>
        </w:rPr>
        <w:t xml:space="preserve"> and whether or not you </w:t>
      </w:r>
      <w:r w:rsidRPr="000461E1">
        <w:rPr>
          <w:rFonts w:asciiTheme="minorHAnsi" w:hAnsiTheme="minorHAnsi"/>
          <w:b/>
          <w:sz w:val="24"/>
          <w:szCs w:val="32"/>
          <w:u w:val="single"/>
          <w:lang w:val="en-US"/>
        </w:rPr>
        <w:tab/>
      </w:r>
      <w:r w:rsidRPr="000461E1">
        <w:rPr>
          <w:rFonts w:asciiTheme="minorHAnsi" w:hAnsiTheme="minorHAnsi"/>
          <w:b/>
          <w:sz w:val="24"/>
          <w:szCs w:val="32"/>
          <w:u w:val="single"/>
          <w:lang w:val="en-US"/>
        </w:rPr>
        <w:tab/>
      </w:r>
      <w:r w:rsidRPr="000461E1">
        <w:rPr>
          <w:rFonts w:asciiTheme="minorHAnsi" w:hAnsiTheme="minorHAnsi"/>
          <w:b/>
          <w:sz w:val="24"/>
          <w:szCs w:val="32"/>
          <w:u w:val="single"/>
          <w:lang w:val="en-US"/>
        </w:rPr>
        <w:tab/>
      </w:r>
      <w:r w:rsidRPr="000461E1">
        <w:rPr>
          <w:rFonts w:asciiTheme="minorHAnsi" w:hAnsiTheme="minorHAnsi"/>
          <w:sz w:val="24"/>
          <w:szCs w:val="32"/>
          <w:lang w:val="en-US"/>
        </w:rPr>
        <w:t xml:space="preserve"> with them.  The following terms will help you explain if a source </w:t>
      </w:r>
      <w:proofErr w:type="gramStart"/>
      <w:r w:rsidRPr="000461E1">
        <w:rPr>
          <w:rFonts w:asciiTheme="minorHAnsi" w:hAnsiTheme="minorHAnsi"/>
          <w:sz w:val="24"/>
          <w:szCs w:val="32"/>
          <w:lang w:val="en-US"/>
        </w:rPr>
        <w:t xml:space="preserve">is </w:t>
      </w:r>
      <w:r w:rsidRPr="000461E1">
        <w:rPr>
          <w:rFonts w:asciiTheme="minorHAnsi" w:hAnsiTheme="minorHAnsi"/>
          <w:b/>
          <w:sz w:val="24"/>
          <w:szCs w:val="32"/>
          <w:u w:val="single"/>
          <w:lang w:val="en-US"/>
        </w:rPr>
        <w:t xml:space="preserve"> </w:t>
      </w:r>
      <w:r w:rsidRPr="000461E1">
        <w:rPr>
          <w:rFonts w:asciiTheme="minorHAnsi" w:hAnsiTheme="minorHAnsi"/>
          <w:b/>
          <w:sz w:val="24"/>
          <w:szCs w:val="32"/>
          <w:u w:val="single"/>
          <w:lang w:val="en-US"/>
        </w:rPr>
        <w:tab/>
      </w:r>
      <w:r w:rsidRPr="000461E1">
        <w:rPr>
          <w:rFonts w:asciiTheme="minorHAnsi" w:hAnsiTheme="minorHAnsi"/>
          <w:b/>
          <w:sz w:val="24"/>
          <w:szCs w:val="32"/>
          <w:u w:val="single"/>
          <w:lang w:val="en-US"/>
        </w:rPr>
        <w:tab/>
      </w:r>
      <w:r w:rsidRPr="000461E1">
        <w:rPr>
          <w:rFonts w:asciiTheme="minorHAnsi" w:hAnsiTheme="minorHAnsi"/>
          <w:b/>
          <w:sz w:val="24"/>
          <w:szCs w:val="32"/>
          <w:u w:val="single"/>
          <w:lang w:val="en-US"/>
        </w:rPr>
        <w:tab/>
      </w:r>
      <w:r w:rsidRPr="000461E1">
        <w:rPr>
          <w:rFonts w:asciiTheme="minorHAnsi" w:hAnsiTheme="minorHAnsi"/>
          <w:b/>
          <w:sz w:val="24"/>
          <w:szCs w:val="32"/>
          <w:u w:val="single"/>
          <w:lang w:val="en-US"/>
        </w:rPr>
        <w:tab/>
      </w:r>
      <w:r w:rsidRPr="000461E1">
        <w:rPr>
          <w:rFonts w:asciiTheme="minorHAnsi" w:hAnsiTheme="minorHAnsi"/>
          <w:sz w:val="24"/>
          <w:szCs w:val="32"/>
          <w:lang w:val="en-US"/>
        </w:rPr>
        <w:t>,</w:t>
      </w:r>
      <w:proofErr w:type="gramEnd"/>
      <w:r w:rsidRPr="000461E1">
        <w:rPr>
          <w:rFonts w:asciiTheme="minorHAnsi" w:hAnsiTheme="minorHAnsi"/>
          <w:sz w:val="24"/>
          <w:szCs w:val="32"/>
          <w:lang w:val="en-US"/>
        </w:rPr>
        <w:t xml:space="preserve"> and why. </w:t>
      </w:r>
    </w:p>
    <w:p w:rsidR="000461E1" w:rsidRPr="000461E1" w:rsidRDefault="000461E1" w:rsidP="000461E1">
      <w:pPr>
        <w:spacing w:after="120"/>
        <w:rPr>
          <w:rFonts w:asciiTheme="minorHAnsi" w:hAnsiTheme="minorHAnsi"/>
          <w:sz w:val="24"/>
          <w:szCs w:val="32"/>
          <w:lang w:val="en-US"/>
        </w:rPr>
      </w:pPr>
      <w:r w:rsidRPr="000461E1">
        <w:rPr>
          <w:rFonts w:asciiTheme="minorHAnsi" w:hAnsiTheme="minorHAnsi"/>
          <w:b/>
          <w:sz w:val="24"/>
          <w:szCs w:val="32"/>
          <w:u w:val="single"/>
          <w:lang w:val="en-US"/>
        </w:rPr>
        <w:t xml:space="preserve"> </w:t>
      </w:r>
      <w:r w:rsidRPr="000461E1">
        <w:rPr>
          <w:rFonts w:asciiTheme="minorHAnsi" w:hAnsiTheme="minorHAnsi"/>
          <w:b/>
          <w:sz w:val="24"/>
          <w:szCs w:val="32"/>
          <w:u w:val="single"/>
          <w:lang w:val="en-US"/>
        </w:rPr>
        <w:tab/>
      </w:r>
      <w:r w:rsidRPr="000461E1">
        <w:rPr>
          <w:rFonts w:asciiTheme="minorHAnsi" w:hAnsiTheme="minorHAnsi"/>
          <w:b/>
          <w:sz w:val="24"/>
          <w:szCs w:val="32"/>
          <w:u w:val="single"/>
          <w:lang w:val="en-US"/>
        </w:rPr>
        <w:tab/>
      </w:r>
      <w:r w:rsidRPr="000461E1">
        <w:rPr>
          <w:rFonts w:asciiTheme="minorHAnsi" w:hAnsiTheme="minorHAnsi"/>
          <w:sz w:val="24"/>
          <w:szCs w:val="32"/>
          <w:lang w:val="en-US"/>
        </w:rPr>
        <w:t xml:space="preserve"> </w:t>
      </w:r>
      <w:proofErr w:type="gramStart"/>
      <w:r w:rsidRPr="000461E1">
        <w:rPr>
          <w:rFonts w:asciiTheme="minorHAnsi" w:hAnsiTheme="minorHAnsi"/>
          <w:sz w:val="24"/>
          <w:szCs w:val="32"/>
          <w:lang w:val="en-US"/>
        </w:rPr>
        <w:t>is</w:t>
      </w:r>
      <w:proofErr w:type="gramEnd"/>
      <w:r w:rsidRPr="000461E1">
        <w:rPr>
          <w:rFonts w:asciiTheme="minorHAnsi" w:hAnsiTheme="minorHAnsi"/>
          <w:sz w:val="24"/>
          <w:szCs w:val="32"/>
          <w:lang w:val="en-US"/>
        </w:rPr>
        <w:t xml:space="preserve"> the author’s opinion. </w:t>
      </w:r>
      <w:proofErr w:type="gramStart"/>
      <w:r w:rsidRPr="000461E1">
        <w:rPr>
          <w:rFonts w:asciiTheme="minorHAnsi" w:hAnsiTheme="minorHAnsi"/>
          <w:sz w:val="24"/>
          <w:szCs w:val="32"/>
          <w:lang w:val="en-US"/>
        </w:rPr>
        <w:t>Author’s</w:t>
      </w:r>
      <w:proofErr w:type="gramEnd"/>
      <w:r w:rsidRPr="000461E1">
        <w:rPr>
          <w:rFonts w:asciiTheme="minorHAnsi" w:hAnsiTheme="minorHAnsi"/>
          <w:sz w:val="24"/>
          <w:szCs w:val="32"/>
          <w:lang w:val="en-US"/>
        </w:rPr>
        <w:t xml:space="preserve"> will often only show one side of an argument, and their position is their bias. </w:t>
      </w:r>
    </w:p>
    <w:p w:rsidR="000461E1" w:rsidRPr="000461E1" w:rsidRDefault="000461E1" w:rsidP="000461E1">
      <w:pPr>
        <w:spacing w:after="120"/>
        <w:rPr>
          <w:rFonts w:asciiTheme="minorHAnsi" w:hAnsiTheme="minorHAnsi"/>
          <w:sz w:val="24"/>
          <w:szCs w:val="16"/>
          <w:lang w:val="en-US"/>
        </w:rPr>
      </w:pPr>
      <w:r w:rsidRPr="000461E1">
        <w:rPr>
          <w:rFonts w:asciiTheme="minorHAnsi" w:hAnsiTheme="minorHAnsi"/>
          <w:b/>
          <w:sz w:val="24"/>
          <w:szCs w:val="16"/>
          <w:u w:val="single"/>
          <w:lang w:val="en-US"/>
        </w:rPr>
        <w:t xml:space="preserve"> </w:t>
      </w:r>
      <w:r w:rsidRPr="000461E1">
        <w:rPr>
          <w:rFonts w:asciiTheme="minorHAnsi" w:hAnsiTheme="minorHAnsi"/>
          <w:b/>
          <w:sz w:val="24"/>
          <w:szCs w:val="16"/>
          <w:u w:val="single"/>
          <w:lang w:val="en-US"/>
        </w:rPr>
        <w:tab/>
      </w:r>
      <w:r w:rsidRPr="000461E1">
        <w:rPr>
          <w:rFonts w:asciiTheme="minorHAnsi" w:hAnsiTheme="minorHAnsi"/>
          <w:b/>
          <w:sz w:val="24"/>
          <w:szCs w:val="16"/>
          <w:u w:val="single"/>
          <w:lang w:val="en-US"/>
        </w:rPr>
        <w:tab/>
      </w:r>
      <w:r w:rsidRPr="000461E1">
        <w:rPr>
          <w:rFonts w:asciiTheme="minorHAnsi" w:hAnsiTheme="minorHAnsi"/>
          <w:b/>
          <w:sz w:val="24"/>
          <w:szCs w:val="16"/>
          <w:u w:val="single"/>
          <w:lang w:val="en-US"/>
        </w:rPr>
        <w:tab/>
      </w:r>
      <w:r w:rsidRPr="000461E1">
        <w:rPr>
          <w:rFonts w:asciiTheme="minorHAnsi" w:hAnsiTheme="minorHAnsi"/>
          <w:b/>
          <w:sz w:val="24"/>
          <w:szCs w:val="16"/>
          <w:u w:val="single"/>
          <w:lang w:val="en-US"/>
        </w:rPr>
        <w:tab/>
      </w:r>
      <w:r w:rsidRPr="000461E1">
        <w:rPr>
          <w:rFonts w:asciiTheme="minorHAnsi" w:hAnsiTheme="minorHAnsi"/>
          <w:b/>
          <w:sz w:val="24"/>
          <w:szCs w:val="16"/>
          <w:u w:val="single"/>
          <w:lang w:val="en-US"/>
        </w:rPr>
        <w:tab/>
      </w:r>
      <w:r w:rsidRPr="000461E1">
        <w:rPr>
          <w:rFonts w:asciiTheme="minorHAnsi" w:hAnsiTheme="minorHAnsi"/>
          <w:b/>
          <w:sz w:val="24"/>
          <w:szCs w:val="16"/>
          <w:u w:val="single"/>
          <w:lang w:val="en-US"/>
        </w:rPr>
        <w:tab/>
      </w:r>
      <w:r w:rsidRPr="000461E1">
        <w:rPr>
          <w:rFonts w:asciiTheme="minorHAnsi" w:hAnsiTheme="minorHAnsi"/>
          <w:b/>
          <w:sz w:val="24"/>
          <w:szCs w:val="16"/>
          <w:u w:val="single"/>
          <w:lang w:val="en-US"/>
        </w:rPr>
        <w:tab/>
      </w:r>
      <w:r w:rsidRPr="000461E1">
        <w:rPr>
          <w:rFonts w:asciiTheme="minorHAnsi" w:hAnsiTheme="minorHAnsi"/>
          <w:b/>
          <w:sz w:val="24"/>
          <w:szCs w:val="16"/>
          <w:lang w:val="en-US"/>
        </w:rPr>
        <w:t>?</w:t>
      </w:r>
      <w:r w:rsidRPr="000461E1">
        <w:rPr>
          <w:rFonts w:asciiTheme="minorHAnsi" w:hAnsiTheme="minorHAnsi"/>
          <w:sz w:val="24"/>
          <w:szCs w:val="16"/>
          <w:lang w:val="en-US"/>
        </w:rPr>
        <w:t xml:space="preserve"> If a writer or producer takes information in a ridiculous or extreme direction that relies heavily on misconceptions or bias, be wary of his/her argument.</w:t>
      </w:r>
    </w:p>
    <w:p w:rsidR="000461E1" w:rsidRPr="000461E1" w:rsidRDefault="000461E1" w:rsidP="000461E1">
      <w:pPr>
        <w:spacing w:after="120"/>
        <w:rPr>
          <w:rFonts w:asciiTheme="minorHAnsi" w:hAnsiTheme="minorHAnsi"/>
          <w:sz w:val="24"/>
          <w:szCs w:val="32"/>
          <w:lang w:val="en-US"/>
        </w:rPr>
      </w:pPr>
      <w:r w:rsidRPr="000461E1">
        <w:rPr>
          <w:rFonts w:asciiTheme="minorHAnsi" w:hAnsiTheme="minorHAnsi"/>
          <w:b/>
          <w:sz w:val="24"/>
          <w:szCs w:val="32"/>
          <w:u w:val="single"/>
          <w:lang w:val="en-US"/>
        </w:rPr>
        <w:t xml:space="preserve"> </w:t>
      </w:r>
      <w:r w:rsidRPr="000461E1">
        <w:rPr>
          <w:rFonts w:asciiTheme="minorHAnsi" w:hAnsiTheme="minorHAnsi"/>
          <w:b/>
          <w:sz w:val="24"/>
          <w:szCs w:val="32"/>
          <w:u w:val="single"/>
          <w:lang w:val="en-US"/>
        </w:rPr>
        <w:tab/>
      </w:r>
      <w:r w:rsidRPr="000461E1">
        <w:rPr>
          <w:rFonts w:asciiTheme="minorHAnsi" w:hAnsiTheme="minorHAnsi"/>
          <w:b/>
          <w:sz w:val="24"/>
          <w:szCs w:val="32"/>
          <w:u w:val="single"/>
          <w:lang w:val="en-US"/>
        </w:rPr>
        <w:tab/>
      </w:r>
      <w:r w:rsidRPr="000461E1">
        <w:rPr>
          <w:rFonts w:asciiTheme="minorHAnsi" w:hAnsiTheme="minorHAnsi"/>
          <w:b/>
          <w:sz w:val="24"/>
          <w:szCs w:val="32"/>
          <w:u w:val="single"/>
          <w:lang w:val="en-US"/>
        </w:rPr>
        <w:tab/>
      </w:r>
      <w:r w:rsidRPr="000461E1">
        <w:rPr>
          <w:rFonts w:asciiTheme="minorHAnsi" w:hAnsiTheme="minorHAnsi"/>
          <w:sz w:val="24"/>
          <w:szCs w:val="32"/>
          <w:lang w:val="en-US"/>
        </w:rPr>
        <w:t xml:space="preserve"> </w:t>
      </w:r>
      <w:proofErr w:type="gramStart"/>
      <w:r w:rsidRPr="000461E1">
        <w:rPr>
          <w:rFonts w:asciiTheme="minorHAnsi" w:hAnsiTheme="minorHAnsi"/>
          <w:sz w:val="24"/>
          <w:szCs w:val="32"/>
          <w:lang w:val="en-US"/>
        </w:rPr>
        <w:t>is</w:t>
      </w:r>
      <w:proofErr w:type="gramEnd"/>
      <w:r w:rsidRPr="000461E1">
        <w:rPr>
          <w:rFonts w:asciiTheme="minorHAnsi" w:hAnsiTheme="minorHAnsi"/>
          <w:sz w:val="24"/>
          <w:szCs w:val="32"/>
          <w:lang w:val="en-US"/>
        </w:rPr>
        <w:t xml:space="preserve"> determining how trustworthy the article is. </w:t>
      </w:r>
    </w:p>
    <w:p w:rsidR="000461E1" w:rsidRPr="000461E1" w:rsidRDefault="000461E1" w:rsidP="000461E1">
      <w:pPr>
        <w:pStyle w:val="ListParagraph"/>
        <w:numPr>
          <w:ilvl w:val="0"/>
          <w:numId w:val="1"/>
        </w:numPr>
        <w:spacing w:after="120"/>
        <w:rPr>
          <w:rFonts w:asciiTheme="minorHAnsi" w:hAnsiTheme="minorHAnsi"/>
          <w:sz w:val="24"/>
          <w:szCs w:val="32"/>
          <w:lang w:val="en-US"/>
        </w:rPr>
      </w:pPr>
      <w:r w:rsidRPr="000461E1">
        <w:rPr>
          <w:rFonts w:asciiTheme="minorHAnsi" w:hAnsiTheme="minorHAnsi"/>
          <w:sz w:val="24"/>
          <w:szCs w:val="32"/>
          <w:lang w:val="en-US"/>
        </w:rPr>
        <w:t xml:space="preserve">Who is the author? What </w:t>
      </w:r>
      <w:r w:rsidRPr="000461E1">
        <w:rPr>
          <w:rFonts w:asciiTheme="minorHAnsi" w:hAnsiTheme="minorHAnsi"/>
          <w:b/>
          <w:sz w:val="24"/>
          <w:szCs w:val="32"/>
          <w:u w:val="single"/>
          <w:lang w:val="en-US"/>
        </w:rPr>
        <w:tab/>
      </w:r>
      <w:r w:rsidRPr="000461E1">
        <w:rPr>
          <w:rFonts w:asciiTheme="minorHAnsi" w:hAnsiTheme="minorHAnsi"/>
          <w:b/>
          <w:sz w:val="24"/>
          <w:szCs w:val="32"/>
          <w:u w:val="single"/>
          <w:lang w:val="en-US"/>
        </w:rPr>
        <w:tab/>
      </w:r>
      <w:r w:rsidRPr="000461E1">
        <w:rPr>
          <w:rFonts w:asciiTheme="minorHAnsi" w:hAnsiTheme="minorHAnsi"/>
          <w:b/>
          <w:sz w:val="24"/>
          <w:szCs w:val="32"/>
          <w:u w:val="single"/>
          <w:lang w:val="en-US"/>
        </w:rPr>
        <w:tab/>
      </w:r>
      <w:r w:rsidRPr="000461E1">
        <w:rPr>
          <w:rFonts w:asciiTheme="minorHAnsi" w:hAnsiTheme="minorHAnsi"/>
          <w:b/>
          <w:sz w:val="24"/>
          <w:szCs w:val="32"/>
          <w:u w:val="single"/>
          <w:lang w:val="en-US"/>
        </w:rPr>
        <w:tab/>
      </w:r>
      <w:r w:rsidRPr="000461E1">
        <w:rPr>
          <w:rFonts w:asciiTheme="minorHAnsi" w:hAnsiTheme="minorHAnsi"/>
          <w:b/>
          <w:sz w:val="24"/>
          <w:szCs w:val="32"/>
          <w:u w:val="single"/>
          <w:lang w:val="en-US"/>
        </w:rPr>
        <w:tab/>
      </w:r>
      <w:r w:rsidRPr="000461E1">
        <w:rPr>
          <w:rFonts w:asciiTheme="minorHAnsi" w:hAnsiTheme="minorHAnsi"/>
          <w:sz w:val="24"/>
          <w:szCs w:val="32"/>
          <w:lang w:val="en-US"/>
        </w:rPr>
        <w:t xml:space="preserve"> do they have?</w:t>
      </w:r>
    </w:p>
    <w:p w:rsidR="000461E1" w:rsidRPr="000461E1" w:rsidRDefault="000461E1" w:rsidP="000461E1">
      <w:pPr>
        <w:pStyle w:val="ListParagraph"/>
        <w:numPr>
          <w:ilvl w:val="0"/>
          <w:numId w:val="1"/>
        </w:numPr>
        <w:spacing w:after="120"/>
        <w:rPr>
          <w:rFonts w:asciiTheme="minorHAnsi" w:hAnsiTheme="minorHAnsi"/>
          <w:sz w:val="24"/>
          <w:szCs w:val="32"/>
          <w:lang w:val="en-US"/>
        </w:rPr>
      </w:pPr>
      <w:r w:rsidRPr="000461E1">
        <w:rPr>
          <w:rFonts w:asciiTheme="minorHAnsi" w:hAnsiTheme="minorHAnsi"/>
          <w:sz w:val="24"/>
          <w:szCs w:val="32"/>
          <w:lang w:val="en-US"/>
        </w:rPr>
        <w:t xml:space="preserve">Who is the publisher? Is the author backed by </w:t>
      </w:r>
      <w:proofErr w:type="gramStart"/>
      <w:r w:rsidRPr="000461E1">
        <w:rPr>
          <w:rFonts w:asciiTheme="minorHAnsi" w:hAnsiTheme="minorHAnsi"/>
          <w:sz w:val="24"/>
          <w:szCs w:val="32"/>
          <w:lang w:val="en-US"/>
        </w:rPr>
        <w:t xml:space="preserve">a </w:t>
      </w:r>
      <w:r w:rsidRPr="000461E1">
        <w:rPr>
          <w:rFonts w:asciiTheme="minorHAnsi" w:hAnsiTheme="minorHAnsi"/>
          <w:b/>
          <w:sz w:val="24"/>
          <w:szCs w:val="32"/>
          <w:u w:val="single"/>
          <w:lang w:val="en-US"/>
        </w:rPr>
        <w:tab/>
      </w:r>
      <w:r w:rsidRPr="000461E1">
        <w:rPr>
          <w:rFonts w:asciiTheme="minorHAnsi" w:hAnsiTheme="minorHAnsi"/>
          <w:b/>
          <w:sz w:val="24"/>
          <w:szCs w:val="32"/>
          <w:u w:val="single"/>
          <w:lang w:val="en-US"/>
        </w:rPr>
        <w:tab/>
      </w:r>
      <w:r w:rsidRPr="000461E1">
        <w:rPr>
          <w:rFonts w:asciiTheme="minorHAnsi" w:hAnsiTheme="minorHAnsi"/>
          <w:b/>
          <w:sz w:val="24"/>
          <w:szCs w:val="32"/>
          <w:u w:val="single"/>
          <w:lang w:val="en-US"/>
        </w:rPr>
        <w:tab/>
      </w:r>
      <w:r w:rsidRPr="000461E1">
        <w:rPr>
          <w:rFonts w:asciiTheme="minorHAnsi" w:hAnsiTheme="minorHAnsi"/>
          <w:b/>
          <w:sz w:val="24"/>
          <w:szCs w:val="32"/>
          <w:u w:val="single"/>
          <w:lang w:val="en-US"/>
        </w:rPr>
        <w:tab/>
      </w:r>
      <w:r w:rsidRPr="000461E1">
        <w:rPr>
          <w:rFonts w:asciiTheme="minorHAnsi" w:hAnsiTheme="minorHAnsi"/>
          <w:b/>
          <w:sz w:val="24"/>
          <w:szCs w:val="32"/>
          <w:u w:val="single"/>
          <w:lang w:val="en-US"/>
        </w:rPr>
        <w:tab/>
      </w:r>
      <w:r w:rsidRPr="000461E1">
        <w:rPr>
          <w:rFonts w:asciiTheme="minorHAnsi" w:hAnsiTheme="minorHAnsi"/>
          <w:sz w:val="24"/>
          <w:szCs w:val="32"/>
          <w:lang w:val="en-US"/>
        </w:rPr>
        <w:t>,</w:t>
      </w:r>
      <w:proofErr w:type="gramEnd"/>
      <w:r w:rsidRPr="000461E1">
        <w:rPr>
          <w:rFonts w:asciiTheme="minorHAnsi" w:hAnsiTheme="minorHAnsi"/>
          <w:sz w:val="24"/>
          <w:szCs w:val="32"/>
          <w:lang w:val="en-US"/>
        </w:rPr>
        <w:t xml:space="preserve"> or are they independent (like a blogger)</w:t>
      </w:r>
    </w:p>
    <w:p w:rsidR="000461E1" w:rsidRPr="000461E1" w:rsidRDefault="000461E1" w:rsidP="000461E1">
      <w:pPr>
        <w:pStyle w:val="ListParagraph"/>
        <w:numPr>
          <w:ilvl w:val="0"/>
          <w:numId w:val="1"/>
        </w:numPr>
        <w:spacing w:after="120"/>
        <w:rPr>
          <w:rFonts w:asciiTheme="minorHAnsi" w:hAnsiTheme="minorHAnsi"/>
          <w:sz w:val="24"/>
          <w:szCs w:val="32"/>
          <w:lang w:val="en-US"/>
        </w:rPr>
      </w:pPr>
      <w:r w:rsidRPr="000461E1">
        <w:rPr>
          <w:rFonts w:asciiTheme="minorHAnsi" w:hAnsiTheme="minorHAnsi"/>
          <w:b/>
          <w:sz w:val="24"/>
          <w:szCs w:val="32"/>
          <w:u w:val="single"/>
          <w:lang w:val="en-US"/>
        </w:rPr>
        <w:t xml:space="preserve"> </w:t>
      </w:r>
      <w:r w:rsidRPr="000461E1">
        <w:rPr>
          <w:rFonts w:asciiTheme="minorHAnsi" w:hAnsiTheme="minorHAnsi"/>
          <w:b/>
          <w:sz w:val="24"/>
          <w:szCs w:val="32"/>
          <w:u w:val="single"/>
          <w:lang w:val="en-US"/>
        </w:rPr>
        <w:tab/>
      </w:r>
      <w:r w:rsidRPr="000461E1">
        <w:rPr>
          <w:rFonts w:asciiTheme="minorHAnsi" w:hAnsiTheme="minorHAnsi"/>
          <w:b/>
          <w:sz w:val="24"/>
          <w:szCs w:val="32"/>
          <w:u w:val="single"/>
          <w:lang w:val="en-US"/>
        </w:rPr>
        <w:tab/>
      </w:r>
      <w:r w:rsidRPr="000461E1">
        <w:rPr>
          <w:rFonts w:asciiTheme="minorHAnsi" w:hAnsiTheme="minorHAnsi"/>
          <w:sz w:val="24"/>
          <w:szCs w:val="32"/>
          <w:lang w:val="en-US"/>
        </w:rPr>
        <w:t xml:space="preserve"> </w:t>
      </w:r>
      <w:proofErr w:type="gramStart"/>
      <w:r w:rsidRPr="000461E1">
        <w:rPr>
          <w:rFonts w:asciiTheme="minorHAnsi" w:hAnsiTheme="minorHAnsi"/>
          <w:sz w:val="24"/>
          <w:szCs w:val="32"/>
          <w:lang w:val="en-US"/>
        </w:rPr>
        <w:t>is</w:t>
      </w:r>
      <w:proofErr w:type="gramEnd"/>
      <w:r w:rsidRPr="000461E1">
        <w:rPr>
          <w:rFonts w:asciiTheme="minorHAnsi" w:hAnsiTheme="minorHAnsi"/>
          <w:sz w:val="24"/>
          <w:szCs w:val="32"/>
          <w:lang w:val="en-US"/>
        </w:rPr>
        <w:t xml:space="preserve"> it written?</w:t>
      </w:r>
    </w:p>
    <w:p w:rsidR="000461E1" w:rsidRPr="000461E1" w:rsidRDefault="000461E1" w:rsidP="000461E1">
      <w:pPr>
        <w:pStyle w:val="ListParagraph"/>
        <w:numPr>
          <w:ilvl w:val="0"/>
          <w:numId w:val="1"/>
        </w:numPr>
        <w:spacing w:after="120"/>
        <w:rPr>
          <w:rFonts w:asciiTheme="minorHAnsi" w:hAnsiTheme="minorHAnsi"/>
          <w:sz w:val="24"/>
          <w:szCs w:val="32"/>
          <w:lang w:val="en-US"/>
        </w:rPr>
      </w:pPr>
      <w:r w:rsidRPr="000461E1">
        <w:rPr>
          <w:rFonts w:asciiTheme="minorHAnsi" w:hAnsiTheme="minorHAnsi"/>
          <w:sz w:val="24"/>
          <w:szCs w:val="32"/>
          <w:lang w:val="en-US"/>
        </w:rPr>
        <w:t xml:space="preserve">Does the website look </w:t>
      </w:r>
      <w:r w:rsidRPr="000461E1">
        <w:rPr>
          <w:rFonts w:asciiTheme="minorHAnsi" w:hAnsiTheme="minorHAnsi"/>
          <w:b/>
          <w:sz w:val="24"/>
          <w:szCs w:val="32"/>
          <w:u w:val="single"/>
          <w:lang w:val="en-US"/>
        </w:rPr>
        <w:tab/>
      </w:r>
      <w:r w:rsidRPr="000461E1">
        <w:rPr>
          <w:rFonts w:asciiTheme="minorHAnsi" w:hAnsiTheme="minorHAnsi"/>
          <w:b/>
          <w:sz w:val="24"/>
          <w:szCs w:val="32"/>
          <w:u w:val="single"/>
          <w:lang w:val="en-US"/>
        </w:rPr>
        <w:tab/>
      </w:r>
      <w:r w:rsidRPr="000461E1">
        <w:rPr>
          <w:rFonts w:asciiTheme="minorHAnsi" w:hAnsiTheme="minorHAnsi"/>
          <w:b/>
          <w:sz w:val="24"/>
          <w:szCs w:val="32"/>
          <w:u w:val="single"/>
          <w:lang w:val="en-US"/>
        </w:rPr>
        <w:tab/>
      </w:r>
      <w:r w:rsidRPr="000461E1">
        <w:rPr>
          <w:rFonts w:asciiTheme="minorHAnsi" w:hAnsiTheme="minorHAnsi"/>
          <w:b/>
          <w:sz w:val="24"/>
          <w:szCs w:val="32"/>
          <w:u w:val="single"/>
          <w:lang w:val="en-US"/>
        </w:rPr>
        <w:tab/>
      </w:r>
      <w:r w:rsidRPr="000461E1">
        <w:rPr>
          <w:rFonts w:asciiTheme="minorHAnsi" w:hAnsiTheme="minorHAnsi"/>
          <w:sz w:val="24"/>
          <w:szCs w:val="32"/>
          <w:lang w:val="en-US"/>
        </w:rPr>
        <w:t xml:space="preserve"> (or is it filled with ads)?</w:t>
      </w:r>
    </w:p>
    <w:p w:rsidR="000461E1" w:rsidRPr="000461E1" w:rsidRDefault="000461E1" w:rsidP="000461E1">
      <w:pPr>
        <w:spacing w:after="120"/>
        <w:rPr>
          <w:rFonts w:asciiTheme="minorHAnsi" w:hAnsiTheme="minorHAnsi"/>
          <w:sz w:val="24"/>
          <w:szCs w:val="32"/>
          <w:lang w:val="en-US"/>
        </w:rPr>
      </w:pPr>
      <w:r w:rsidRPr="000461E1">
        <w:rPr>
          <w:rFonts w:asciiTheme="minorHAnsi" w:hAnsiTheme="minorHAnsi"/>
          <w:b/>
          <w:sz w:val="24"/>
          <w:szCs w:val="32"/>
          <w:u w:val="single"/>
          <w:lang w:val="en-US"/>
        </w:rPr>
        <w:t xml:space="preserve"> </w:t>
      </w:r>
      <w:r w:rsidRPr="000461E1">
        <w:rPr>
          <w:rFonts w:asciiTheme="minorHAnsi" w:hAnsiTheme="minorHAnsi"/>
          <w:b/>
          <w:sz w:val="24"/>
          <w:szCs w:val="32"/>
          <w:u w:val="single"/>
          <w:lang w:val="en-US"/>
        </w:rPr>
        <w:tab/>
      </w:r>
      <w:r w:rsidRPr="000461E1">
        <w:rPr>
          <w:rFonts w:asciiTheme="minorHAnsi" w:hAnsiTheme="minorHAnsi"/>
          <w:b/>
          <w:sz w:val="24"/>
          <w:szCs w:val="32"/>
          <w:u w:val="single"/>
          <w:lang w:val="en-US"/>
        </w:rPr>
        <w:tab/>
      </w:r>
      <w:r w:rsidRPr="000461E1">
        <w:rPr>
          <w:rFonts w:asciiTheme="minorHAnsi" w:hAnsiTheme="minorHAnsi"/>
          <w:b/>
          <w:sz w:val="24"/>
          <w:szCs w:val="32"/>
          <w:u w:val="single"/>
          <w:lang w:val="en-US"/>
        </w:rPr>
        <w:tab/>
      </w:r>
      <w:r w:rsidRPr="000461E1">
        <w:rPr>
          <w:rFonts w:asciiTheme="minorHAnsi" w:hAnsiTheme="minorHAnsi"/>
          <w:b/>
          <w:sz w:val="24"/>
          <w:szCs w:val="32"/>
          <w:u w:val="single"/>
          <w:lang w:val="en-US"/>
        </w:rPr>
        <w:tab/>
      </w:r>
      <w:r w:rsidRPr="000461E1">
        <w:rPr>
          <w:rFonts w:asciiTheme="minorHAnsi" w:hAnsiTheme="minorHAnsi"/>
          <w:b/>
          <w:sz w:val="24"/>
          <w:szCs w:val="32"/>
          <w:u w:val="single"/>
          <w:lang w:val="en-US"/>
        </w:rPr>
        <w:tab/>
      </w:r>
      <w:r w:rsidRPr="000461E1">
        <w:rPr>
          <w:rFonts w:asciiTheme="minorHAnsi" w:hAnsiTheme="minorHAnsi"/>
          <w:sz w:val="24"/>
          <w:szCs w:val="32"/>
          <w:lang w:val="en-US"/>
        </w:rPr>
        <w:t xml:space="preserve"> (</w:t>
      </w:r>
      <w:proofErr w:type="gramStart"/>
      <w:r w:rsidRPr="000461E1">
        <w:rPr>
          <w:rFonts w:asciiTheme="minorHAnsi" w:hAnsiTheme="minorHAnsi"/>
          <w:sz w:val="24"/>
          <w:szCs w:val="32"/>
          <w:lang w:val="en-US"/>
        </w:rPr>
        <w:t>or</w:t>
      </w:r>
      <w:proofErr w:type="gramEnd"/>
      <w:r w:rsidRPr="000461E1">
        <w:rPr>
          <w:rFonts w:asciiTheme="minorHAnsi" w:hAnsiTheme="minorHAnsi"/>
          <w:sz w:val="24"/>
          <w:szCs w:val="32"/>
          <w:lang w:val="en-US"/>
        </w:rPr>
        <w:t xml:space="preserve"> Intended Audience) is who the article is written for. Authors will use specific rhetorical devices to appeal to a </w:t>
      </w:r>
      <w:r w:rsidRPr="000461E1">
        <w:rPr>
          <w:rFonts w:asciiTheme="minorHAnsi" w:hAnsiTheme="minorHAnsi"/>
          <w:b/>
          <w:sz w:val="24"/>
          <w:szCs w:val="32"/>
          <w:u w:val="single"/>
          <w:lang w:val="en-US"/>
        </w:rPr>
        <w:t xml:space="preserve"> </w:t>
      </w:r>
      <w:r w:rsidRPr="000461E1">
        <w:rPr>
          <w:rFonts w:asciiTheme="minorHAnsi" w:hAnsiTheme="minorHAnsi"/>
          <w:b/>
          <w:sz w:val="24"/>
          <w:szCs w:val="32"/>
          <w:u w:val="single"/>
          <w:lang w:val="en-US"/>
        </w:rPr>
        <w:tab/>
      </w:r>
      <w:r w:rsidRPr="000461E1">
        <w:rPr>
          <w:rFonts w:asciiTheme="minorHAnsi" w:hAnsiTheme="minorHAnsi"/>
          <w:b/>
          <w:sz w:val="24"/>
          <w:szCs w:val="32"/>
          <w:u w:val="single"/>
          <w:lang w:val="en-US"/>
        </w:rPr>
        <w:tab/>
      </w:r>
      <w:r w:rsidRPr="000461E1">
        <w:rPr>
          <w:rFonts w:asciiTheme="minorHAnsi" w:hAnsiTheme="minorHAnsi"/>
          <w:b/>
          <w:sz w:val="24"/>
          <w:szCs w:val="32"/>
          <w:u w:val="single"/>
          <w:lang w:val="en-US"/>
        </w:rPr>
        <w:tab/>
      </w:r>
      <w:r w:rsidRPr="000461E1">
        <w:rPr>
          <w:rFonts w:asciiTheme="minorHAnsi" w:hAnsiTheme="minorHAnsi"/>
          <w:b/>
          <w:sz w:val="24"/>
          <w:szCs w:val="32"/>
          <w:u w:val="single"/>
          <w:lang w:val="en-US"/>
        </w:rPr>
        <w:tab/>
      </w:r>
      <w:r w:rsidRPr="000461E1">
        <w:rPr>
          <w:rFonts w:asciiTheme="minorHAnsi" w:hAnsiTheme="minorHAnsi"/>
          <w:b/>
          <w:sz w:val="24"/>
          <w:szCs w:val="32"/>
          <w:u w:val="single"/>
          <w:lang w:val="en-US"/>
        </w:rPr>
        <w:tab/>
      </w:r>
      <w:r w:rsidRPr="000461E1">
        <w:rPr>
          <w:rFonts w:asciiTheme="minorHAnsi" w:hAnsiTheme="minorHAnsi"/>
          <w:sz w:val="24"/>
          <w:szCs w:val="32"/>
          <w:lang w:val="en-US"/>
        </w:rPr>
        <w:t xml:space="preserve"> (a group of people within a specific age, gender, or race)</w:t>
      </w:r>
    </w:p>
    <w:p w:rsidR="00B04CC3" w:rsidRPr="000461E1" w:rsidRDefault="000461E1" w:rsidP="000461E1">
      <w:pPr>
        <w:spacing w:after="120"/>
        <w:rPr>
          <w:rFonts w:asciiTheme="minorHAnsi" w:hAnsiTheme="minorHAnsi"/>
          <w:sz w:val="24"/>
          <w:szCs w:val="32"/>
          <w:lang w:val="en-US"/>
        </w:rPr>
      </w:pPr>
      <w:r w:rsidRPr="000461E1">
        <w:rPr>
          <w:rFonts w:asciiTheme="minorHAnsi" w:hAnsiTheme="minorHAnsi"/>
          <w:b/>
          <w:sz w:val="24"/>
          <w:szCs w:val="32"/>
          <w:u w:val="single"/>
          <w:lang w:val="en-US"/>
        </w:rPr>
        <w:t xml:space="preserve"> </w:t>
      </w:r>
      <w:r w:rsidRPr="000461E1">
        <w:rPr>
          <w:rFonts w:asciiTheme="minorHAnsi" w:hAnsiTheme="minorHAnsi"/>
          <w:b/>
          <w:sz w:val="24"/>
          <w:szCs w:val="32"/>
          <w:u w:val="single"/>
          <w:lang w:val="en-US"/>
        </w:rPr>
        <w:tab/>
      </w:r>
      <w:r w:rsidRPr="000461E1">
        <w:rPr>
          <w:rFonts w:asciiTheme="minorHAnsi" w:hAnsiTheme="minorHAnsi"/>
          <w:b/>
          <w:sz w:val="24"/>
          <w:szCs w:val="32"/>
          <w:u w:val="single"/>
          <w:lang w:val="en-US"/>
        </w:rPr>
        <w:tab/>
      </w:r>
      <w:r w:rsidRPr="000461E1">
        <w:rPr>
          <w:rFonts w:asciiTheme="minorHAnsi" w:hAnsiTheme="minorHAnsi"/>
          <w:b/>
          <w:sz w:val="24"/>
          <w:szCs w:val="32"/>
          <w:u w:val="single"/>
          <w:lang w:val="en-US"/>
        </w:rPr>
        <w:tab/>
      </w:r>
      <w:r w:rsidRPr="000461E1">
        <w:rPr>
          <w:rFonts w:asciiTheme="minorHAnsi" w:hAnsiTheme="minorHAnsi"/>
          <w:b/>
          <w:sz w:val="24"/>
          <w:szCs w:val="32"/>
          <w:u w:val="single"/>
          <w:lang w:val="en-US"/>
        </w:rPr>
        <w:tab/>
      </w:r>
      <w:r w:rsidRPr="000461E1">
        <w:rPr>
          <w:rFonts w:asciiTheme="minorHAnsi" w:hAnsiTheme="minorHAnsi"/>
          <w:sz w:val="24"/>
          <w:szCs w:val="32"/>
          <w:lang w:val="en-US"/>
        </w:rPr>
        <w:t xml:space="preserve"> </w:t>
      </w:r>
      <w:proofErr w:type="gramStart"/>
      <w:r w:rsidRPr="000461E1">
        <w:rPr>
          <w:rFonts w:asciiTheme="minorHAnsi" w:hAnsiTheme="minorHAnsi"/>
          <w:sz w:val="24"/>
          <w:szCs w:val="32"/>
          <w:lang w:val="en-US"/>
        </w:rPr>
        <w:t>can</w:t>
      </w:r>
      <w:proofErr w:type="gramEnd"/>
      <w:r w:rsidRPr="000461E1">
        <w:rPr>
          <w:rFonts w:asciiTheme="minorHAnsi" w:hAnsiTheme="minorHAnsi"/>
          <w:sz w:val="24"/>
          <w:szCs w:val="32"/>
          <w:lang w:val="en-US"/>
        </w:rPr>
        <w:t xml:space="preserve"> be formed once you’ve considered the above items, and then decide whether or not you agree with the article. Be sure to explain why or why not, with reference to the article and/or your own experiences.</w:t>
      </w:r>
    </w:p>
    <w:sectPr w:rsidR="00B04CC3" w:rsidRPr="000461E1" w:rsidSect="003114E1">
      <w:pgSz w:w="12240" w:h="15840"/>
      <w:pgMar w:top="1008" w:right="1008" w:bottom="1008" w:left="100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F6382"/>
    <w:multiLevelType w:val="hybridMultilevel"/>
    <w:tmpl w:val="7618E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1E8283F"/>
    <w:multiLevelType w:val="hybridMultilevel"/>
    <w:tmpl w:val="554490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B04CC3"/>
    <w:rsid w:val="000461E1"/>
    <w:rsid w:val="003114E1"/>
    <w:rsid w:val="00A355EF"/>
    <w:rsid w:val="00B04CC3"/>
    <w:rsid w:val="00B23013"/>
    <w:rsid w:val="00BD019E"/>
    <w:rsid w:val="00CF68E9"/>
  </w:rsids>
  <m:mathPr>
    <m:mathFont m:val="Arial Black"/>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19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04CC3"/>
    <w:pPr>
      <w:ind w:left="720"/>
      <w:contextualSpacing/>
    </w:pPr>
  </w:style>
  <w:style w:type="paragraph" w:styleId="BalloonText">
    <w:name w:val="Balloon Text"/>
    <w:basedOn w:val="Normal"/>
    <w:link w:val="BalloonTextChar"/>
    <w:uiPriority w:val="99"/>
    <w:semiHidden/>
    <w:unhideWhenUsed/>
    <w:rsid w:val="003114E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4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CC3"/>
    <w:pPr>
      <w:ind w:left="720"/>
      <w:contextualSpacing/>
    </w:pPr>
  </w:style>
  <w:style w:type="paragraph" w:styleId="BalloonText">
    <w:name w:val="Balloon Text"/>
    <w:basedOn w:val="Normal"/>
    <w:link w:val="BalloonTextChar"/>
    <w:uiPriority w:val="99"/>
    <w:semiHidden/>
    <w:unhideWhenUsed/>
    <w:rsid w:val="003114E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4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AED47-0389-4449-A07C-55E69F512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431</Words>
  <Characters>2461</Characters>
  <Application>Microsoft Macintosh Word</Application>
  <DocSecurity>0</DocSecurity>
  <Lines>20</Lines>
  <Paragraphs>4</Paragraphs>
  <ScaleCrop>false</ScaleCrop>
  <Company>WRDSB</Company>
  <LinksUpToDate>false</LinksUpToDate>
  <CharactersWithSpaces>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Chris Bignell</cp:lastModifiedBy>
  <cp:revision>7</cp:revision>
  <cp:lastPrinted>2013-11-12T14:26:00Z</cp:lastPrinted>
  <dcterms:created xsi:type="dcterms:W3CDTF">2013-11-12T14:11:00Z</dcterms:created>
  <dcterms:modified xsi:type="dcterms:W3CDTF">2014-11-17T02:51:00Z</dcterms:modified>
</cp:coreProperties>
</file>