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EF" w:rsidRPr="00787A51" w:rsidRDefault="005F6492" w:rsidP="00787A51">
      <w:pPr>
        <w:pStyle w:val="TitleImpact"/>
      </w:pPr>
      <w:r w:rsidRPr="00787A51">
        <w:t>ENG 2PI Exam Review</w:t>
      </w:r>
    </w:p>
    <w:p w:rsidR="00787A51" w:rsidRDefault="00787A51" w:rsidP="00787A51">
      <w:pPr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sz w:val="20"/>
          <w:szCs w:val="20"/>
          <w:lang w:val="en-US"/>
        </w:rPr>
        <w:t xml:space="preserve">The following is designed to prepare you for the ENG 2PI final exam. Everything you need to work though this information </w:t>
      </w:r>
      <w:r w:rsidRPr="00787A51">
        <w:rPr>
          <w:rFonts w:asciiTheme="minorHAnsi" w:hAnsiTheme="minorHAnsi"/>
          <w:i/>
          <w:sz w:val="20"/>
          <w:szCs w:val="20"/>
          <w:lang w:val="en-US"/>
        </w:rPr>
        <w:t>should</w:t>
      </w:r>
      <w:r>
        <w:rPr>
          <w:rFonts w:asciiTheme="minorHAnsi" w:hAnsiTheme="minorHAnsi"/>
          <w:sz w:val="20"/>
          <w:szCs w:val="20"/>
          <w:lang w:val="en-US"/>
        </w:rPr>
        <w:t xml:space="preserve"> be in your notebook. If you have not maintained the expected level of organization for this course, you may fill in any missing notes using </w:t>
      </w:r>
      <w:hyperlink r:id="rId8" w:history="1">
        <w:r w:rsidRPr="00787A51">
          <w:rPr>
            <w:rStyle w:val="Hyperlink"/>
            <w:rFonts w:asciiTheme="minorHAnsi" w:hAnsiTheme="minorHAnsi"/>
            <w:sz w:val="20"/>
            <w:szCs w:val="20"/>
            <w:lang w:val="en-US"/>
          </w:rPr>
          <w:t xml:space="preserve">Mr. </w:t>
        </w:r>
        <w:proofErr w:type="spellStart"/>
        <w:r w:rsidRPr="00787A51">
          <w:rPr>
            <w:rStyle w:val="Hyperlink"/>
            <w:rFonts w:asciiTheme="minorHAnsi" w:hAnsiTheme="minorHAnsi"/>
            <w:sz w:val="20"/>
            <w:szCs w:val="20"/>
            <w:lang w:val="en-US"/>
          </w:rPr>
          <w:t>Bignell’s</w:t>
        </w:r>
        <w:proofErr w:type="spellEnd"/>
        <w:r w:rsidRPr="00787A51">
          <w:rPr>
            <w:rStyle w:val="Hyperlink"/>
            <w:rFonts w:asciiTheme="minorHAnsi" w:hAnsiTheme="minorHAnsi"/>
            <w:sz w:val="20"/>
            <w:szCs w:val="20"/>
            <w:lang w:val="en-US"/>
          </w:rPr>
          <w:t xml:space="preserve"> Website</w:t>
        </w:r>
      </w:hyperlink>
      <w:r>
        <w:rPr>
          <w:rFonts w:asciiTheme="minorHAnsi" w:hAnsiTheme="minorHAnsi"/>
          <w:sz w:val="20"/>
          <w:szCs w:val="20"/>
          <w:lang w:val="en-US"/>
        </w:rPr>
        <w:t>.</w:t>
      </w:r>
    </w:p>
    <w:p w:rsidR="005973A5" w:rsidRPr="00787A51" w:rsidRDefault="005973A5" w:rsidP="00787A51">
      <w:pPr>
        <w:rPr>
          <w:rFonts w:asciiTheme="minorHAnsi" w:hAnsiTheme="minorHAnsi"/>
          <w:sz w:val="20"/>
          <w:szCs w:val="20"/>
          <w:lang w:val="en-US"/>
        </w:rPr>
      </w:pPr>
    </w:p>
    <w:p w:rsidR="00DE5AB4" w:rsidRPr="00787A51" w:rsidRDefault="00DE5AB4" w:rsidP="00787A51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  <w:lang w:val="en-US"/>
        </w:rPr>
      </w:pPr>
      <w:r w:rsidRPr="00787A51">
        <w:rPr>
          <w:rFonts w:asciiTheme="minorHAnsi" w:hAnsiTheme="minorHAnsi"/>
          <w:sz w:val="20"/>
          <w:szCs w:val="20"/>
          <w:lang w:val="en-US"/>
        </w:rPr>
        <w:t>Know the expository paragraph structure</w:t>
      </w:r>
    </w:p>
    <w:p w:rsidR="00DE5AB4" w:rsidRPr="00787A51" w:rsidRDefault="00DE5AB4" w:rsidP="00787A51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  <w:lang w:val="en-US"/>
        </w:rPr>
      </w:pPr>
      <w:r w:rsidRPr="00787A51">
        <w:rPr>
          <w:rFonts w:asciiTheme="minorHAnsi" w:hAnsiTheme="minorHAnsi"/>
          <w:sz w:val="20"/>
          <w:szCs w:val="20"/>
          <w:lang w:val="en-US"/>
        </w:rPr>
        <w:t>Review how to properly integrate quotations</w:t>
      </w:r>
    </w:p>
    <w:p w:rsidR="00DE5AB4" w:rsidRPr="00787A51" w:rsidRDefault="00DE5AB4" w:rsidP="00787A51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  <w:lang w:val="en-US"/>
        </w:rPr>
      </w:pPr>
      <w:r w:rsidRPr="00787A51">
        <w:rPr>
          <w:rFonts w:asciiTheme="minorHAnsi" w:hAnsiTheme="minorHAnsi"/>
          <w:sz w:val="20"/>
          <w:szCs w:val="20"/>
          <w:lang w:val="en-US"/>
        </w:rPr>
        <w:t>Review your notes from the grammar unit</w:t>
      </w:r>
    </w:p>
    <w:p w:rsidR="005F6492" w:rsidRPr="00787A51" w:rsidRDefault="00787A51" w:rsidP="00787A51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sz w:val="20"/>
          <w:szCs w:val="20"/>
          <w:lang w:val="en-US"/>
        </w:rPr>
        <w:t>Define</w:t>
      </w:r>
      <w:r w:rsidR="005F6492" w:rsidRPr="00787A51">
        <w:rPr>
          <w:rFonts w:asciiTheme="minorHAnsi" w:hAnsiTheme="minorHAnsi"/>
          <w:sz w:val="20"/>
          <w:szCs w:val="20"/>
          <w:lang w:val="en-US"/>
        </w:rPr>
        <w:t xml:space="preserve"> the following terms</w:t>
      </w:r>
      <w:r>
        <w:rPr>
          <w:rFonts w:asciiTheme="minorHAnsi" w:hAnsiTheme="minorHAnsi"/>
          <w:sz w:val="20"/>
          <w:szCs w:val="20"/>
          <w:lang w:val="en-US"/>
        </w:rPr>
        <w:t>,</w:t>
      </w:r>
      <w:r w:rsidR="005F6492" w:rsidRPr="00787A51">
        <w:rPr>
          <w:rFonts w:asciiTheme="minorHAnsi" w:hAnsiTheme="minorHAnsi"/>
          <w:sz w:val="20"/>
          <w:szCs w:val="20"/>
          <w:lang w:val="en-US"/>
        </w:rPr>
        <w:t xml:space="preserve"> </w:t>
      </w:r>
      <w:r>
        <w:rPr>
          <w:rFonts w:asciiTheme="minorHAnsi" w:hAnsiTheme="minorHAnsi"/>
          <w:sz w:val="20"/>
          <w:szCs w:val="20"/>
          <w:lang w:val="en-US"/>
        </w:rPr>
        <w:t>provide an example of each, and know how to identify and use it correctly for the final examination.</w:t>
      </w:r>
    </w:p>
    <w:p w:rsidR="005F6492" w:rsidRDefault="005F6492" w:rsidP="00787A51">
      <w:pPr>
        <w:rPr>
          <w:rFonts w:asciiTheme="minorHAnsi" w:hAnsiTheme="minorHAnsi"/>
          <w:sz w:val="20"/>
          <w:szCs w:val="20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6"/>
        <w:gridCol w:w="3186"/>
        <w:gridCol w:w="3186"/>
      </w:tblGrid>
      <w:tr w:rsidR="00764EC4" w:rsidTr="00DB2CC6">
        <w:tc>
          <w:tcPr>
            <w:tcW w:w="3186" w:type="dxa"/>
          </w:tcPr>
          <w:p w:rsidR="00764EC4" w:rsidRPr="00764EC4" w:rsidRDefault="00764EC4" w:rsidP="00B13363">
            <w:pPr>
              <w:rPr>
                <w:rFonts w:asciiTheme="minorHAnsi" w:hAnsi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sz w:val="20"/>
                <w:szCs w:val="20"/>
                <w:u w:val="single"/>
              </w:rPr>
              <w:t>Literary Terms</w:t>
            </w:r>
          </w:p>
          <w:p w:rsidR="00764EC4" w:rsidRPr="00787A51" w:rsidRDefault="00764EC4" w:rsidP="00B13363">
            <w:pPr>
              <w:rPr>
                <w:rFonts w:asciiTheme="minorHAnsi" w:hAnsiTheme="minorHAnsi"/>
                <w:sz w:val="20"/>
                <w:szCs w:val="20"/>
              </w:rPr>
            </w:pPr>
            <w:r w:rsidRPr="00787A51">
              <w:rPr>
                <w:rFonts w:asciiTheme="minorHAnsi" w:hAnsiTheme="minorHAnsi"/>
                <w:sz w:val="20"/>
                <w:szCs w:val="20"/>
              </w:rPr>
              <w:t>Mood</w:t>
            </w:r>
          </w:p>
          <w:p w:rsidR="00764EC4" w:rsidRPr="00787A51" w:rsidRDefault="00764EC4" w:rsidP="00B13363">
            <w:pPr>
              <w:rPr>
                <w:rFonts w:asciiTheme="minorHAnsi" w:hAnsiTheme="minorHAnsi"/>
                <w:sz w:val="20"/>
                <w:szCs w:val="20"/>
              </w:rPr>
            </w:pPr>
            <w:r w:rsidRPr="00787A51">
              <w:rPr>
                <w:rFonts w:asciiTheme="minorHAnsi" w:hAnsiTheme="minorHAnsi"/>
                <w:sz w:val="20"/>
                <w:szCs w:val="20"/>
              </w:rPr>
              <w:t>Atmosphere</w:t>
            </w:r>
          </w:p>
          <w:p w:rsidR="00764EC4" w:rsidRPr="00787A51" w:rsidRDefault="00764EC4" w:rsidP="00B13363">
            <w:pPr>
              <w:rPr>
                <w:rFonts w:asciiTheme="minorHAnsi" w:hAnsiTheme="minorHAnsi"/>
                <w:sz w:val="20"/>
                <w:szCs w:val="20"/>
              </w:rPr>
            </w:pPr>
            <w:r w:rsidRPr="00787A51">
              <w:rPr>
                <w:rFonts w:asciiTheme="minorHAnsi" w:hAnsiTheme="minorHAnsi"/>
                <w:sz w:val="20"/>
                <w:szCs w:val="20"/>
              </w:rPr>
              <w:t>Setting</w:t>
            </w:r>
          </w:p>
          <w:p w:rsidR="00764EC4" w:rsidRPr="00787A51" w:rsidRDefault="00764EC4" w:rsidP="00B13363">
            <w:pPr>
              <w:rPr>
                <w:rFonts w:asciiTheme="minorHAnsi" w:hAnsiTheme="minorHAnsi"/>
                <w:sz w:val="20"/>
                <w:szCs w:val="20"/>
              </w:rPr>
            </w:pPr>
            <w:r w:rsidRPr="00787A51">
              <w:rPr>
                <w:rFonts w:asciiTheme="minorHAnsi" w:hAnsiTheme="minorHAnsi"/>
                <w:sz w:val="20"/>
                <w:szCs w:val="20"/>
              </w:rPr>
              <w:t>Conflict (the 4 types)</w:t>
            </w:r>
          </w:p>
          <w:p w:rsidR="00764EC4" w:rsidRPr="00787A51" w:rsidRDefault="00764EC4" w:rsidP="00B13363">
            <w:pPr>
              <w:rPr>
                <w:rFonts w:asciiTheme="minorHAnsi" w:hAnsiTheme="minorHAnsi"/>
                <w:sz w:val="20"/>
                <w:szCs w:val="20"/>
              </w:rPr>
            </w:pPr>
            <w:r w:rsidRPr="00787A51">
              <w:rPr>
                <w:rFonts w:asciiTheme="minorHAnsi" w:hAnsiTheme="minorHAnsi"/>
                <w:sz w:val="20"/>
                <w:szCs w:val="20"/>
              </w:rPr>
              <w:t>Foreshadowing</w:t>
            </w:r>
          </w:p>
          <w:p w:rsidR="00764EC4" w:rsidRPr="00787A51" w:rsidRDefault="00764EC4" w:rsidP="00B13363">
            <w:pPr>
              <w:rPr>
                <w:rFonts w:asciiTheme="minorHAnsi" w:hAnsiTheme="minorHAnsi"/>
                <w:sz w:val="20"/>
                <w:szCs w:val="20"/>
              </w:rPr>
            </w:pPr>
            <w:r w:rsidRPr="00787A51">
              <w:rPr>
                <w:rFonts w:asciiTheme="minorHAnsi" w:hAnsiTheme="minorHAnsi"/>
                <w:sz w:val="20"/>
                <w:szCs w:val="20"/>
              </w:rPr>
              <w:t>Irony (3 types)</w:t>
            </w:r>
          </w:p>
          <w:p w:rsidR="00764EC4" w:rsidRDefault="00764EC4" w:rsidP="00B13363">
            <w:pPr>
              <w:rPr>
                <w:rFonts w:asciiTheme="minorHAnsi" w:hAnsiTheme="minorHAnsi"/>
                <w:sz w:val="20"/>
                <w:szCs w:val="20"/>
              </w:rPr>
            </w:pPr>
            <w:r w:rsidRPr="00787A51">
              <w:rPr>
                <w:rFonts w:asciiTheme="minorHAnsi" w:hAnsiTheme="minorHAnsi"/>
                <w:sz w:val="20"/>
                <w:szCs w:val="20"/>
              </w:rPr>
              <w:t>Suspense</w:t>
            </w:r>
          </w:p>
          <w:p w:rsidR="00764EC4" w:rsidRPr="00787A51" w:rsidRDefault="00764EC4" w:rsidP="00764EC4">
            <w:pPr>
              <w:rPr>
                <w:rFonts w:asciiTheme="minorHAnsi" w:hAnsiTheme="minorHAnsi"/>
                <w:sz w:val="20"/>
                <w:szCs w:val="20"/>
              </w:rPr>
            </w:pPr>
            <w:r w:rsidRPr="00787A51">
              <w:rPr>
                <w:rFonts w:asciiTheme="minorHAnsi" w:hAnsiTheme="minorHAnsi"/>
                <w:sz w:val="20"/>
                <w:szCs w:val="20"/>
              </w:rPr>
              <w:t>Symbol</w:t>
            </w:r>
          </w:p>
          <w:p w:rsidR="00764EC4" w:rsidRPr="00787A51" w:rsidRDefault="00764EC4" w:rsidP="00764EC4">
            <w:pPr>
              <w:rPr>
                <w:rFonts w:asciiTheme="minorHAnsi" w:hAnsiTheme="minorHAnsi"/>
                <w:sz w:val="20"/>
                <w:szCs w:val="20"/>
              </w:rPr>
            </w:pPr>
            <w:r w:rsidRPr="00787A51">
              <w:rPr>
                <w:rFonts w:asciiTheme="minorHAnsi" w:hAnsiTheme="minorHAnsi"/>
                <w:sz w:val="20"/>
                <w:szCs w:val="20"/>
              </w:rPr>
              <w:t>Topic</w:t>
            </w:r>
          </w:p>
          <w:p w:rsidR="00764EC4" w:rsidRPr="00787A51" w:rsidRDefault="00764EC4" w:rsidP="00764EC4">
            <w:pPr>
              <w:rPr>
                <w:rFonts w:asciiTheme="minorHAnsi" w:hAnsiTheme="minorHAnsi"/>
                <w:sz w:val="20"/>
                <w:szCs w:val="20"/>
              </w:rPr>
            </w:pPr>
            <w:r w:rsidRPr="00787A51">
              <w:rPr>
                <w:rFonts w:asciiTheme="minorHAnsi" w:hAnsiTheme="minorHAnsi"/>
                <w:sz w:val="20"/>
                <w:szCs w:val="20"/>
              </w:rPr>
              <w:t>Theme</w:t>
            </w:r>
          </w:p>
          <w:p w:rsidR="00764EC4" w:rsidRPr="00787A51" w:rsidRDefault="00764EC4" w:rsidP="00764EC4">
            <w:pPr>
              <w:rPr>
                <w:rFonts w:asciiTheme="minorHAnsi" w:hAnsiTheme="minorHAnsi"/>
                <w:sz w:val="20"/>
                <w:szCs w:val="20"/>
              </w:rPr>
            </w:pPr>
            <w:r w:rsidRPr="00787A51">
              <w:rPr>
                <w:rFonts w:asciiTheme="minorHAnsi" w:hAnsiTheme="minorHAnsi"/>
                <w:sz w:val="20"/>
                <w:szCs w:val="20"/>
              </w:rPr>
              <w:t>Moral</w:t>
            </w:r>
          </w:p>
          <w:p w:rsidR="00764EC4" w:rsidRPr="00787A51" w:rsidRDefault="00764EC4" w:rsidP="00764EC4">
            <w:pPr>
              <w:rPr>
                <w:rFonts w:asciiTheme="minorHAnsi" w:hAnsiTheme="minorHAnsi"/>
                <w:sz w:val="20"/>
                <w:szCs w:val="20"/>
              </w:rPr>
            </w:pPr>
            <w:r w:rsidRPr="00787A51">
              <w:rPr>
                <w:rFonts w:asciiTheme="minorHAnsi" w:hAnsiTheme="minorHAnsi"/>
                <w:sz w:val="20"/>
                <w:szCs w:val="20"/>
              </w:rPr>
              <w:t>Character</w:t>
            </w:r>
          </w:p>
          <w:p w:rsidR="00764EC4" w:rsidRPr="00787A51" w:rsidRDefault="00764EC4" w:rsidP="00764EC4">
            <w:pPr>
              <w:rPr>
                <w:rFonts w:asciiTheme="minorHAnsi" w:hAnsiTheme="minorHAnsi"/>
                <w:sz w:val="20"/>
                <w:szCs w:val="20"/>
              </w:rPr>
            </w:pPr>
            <w:r w:rsidRPr="00787A51">
              <w:rPr>
                <w:rFonts w:asciiTheme="minorHAnsi" w:hAnsiTheme="minorHAnsi"/>
                <w:sz w:val="20"/>
                <w:szCs w:val="20"/>
              </w:rPr>
              <w:t>Character Traits</w:t>
            </w:r>
          </w:p>
          <w:p w:rsidR="00764EC4" w:rsidRPr="00787A51" w:rsidRDefault="00764EC4" w:rsidP="00764EC4">
            <w:pPr>
              <w:rPr>
                <w:rFonts w:asciiTheme="minorHAnsi" w:hAnsiTheme="minorHAnsi"/>
                <w:sz w:val="20"/>
                <w:szCs w:val="20"/>
              </w:rPr>
            </w:pPr>
            <w:r w:rsidRPr="00787A51">
              <w:rPr>
                <w:rFonts w:asciiTheme="minorHAnsi" w:hAnsiTheme="minorHAnsi"/>
                <w:sz w:val="20"/>
                <w:szCs w:val="20"/>
              </w:rPr>
              <w:t>Protagonist</w:t>
            </w:r>
          </w:p>
          <w:p w:rsidR="00764EC4" w:rsidRPr="00B13363" w:rsidRDefault="00764EC4" w:rsidP="00764EC4">
            <w:pPr>
              <w:rPr>
                <w:rFonts w:asciiTheme="minorHAnsi" w:hAnsiTheme="minorHAnsi"/>
                <w:sz w:val="20"/>
                <w:szCs w:val="20"/>
              </w:rPr>
            </w:pPr>
            <w:r w:rsidRPr="00787A51">
              <w:rPr>
                <w:rFonts w:asciiTheme="minorHAnsi" w:hAnsiTheme="minorHAnsi"/>
                <w:sz w:val="20"/>
                <w:szCs w:val="20"/>
              </w:rPr>
              <w:t>Antagonist</w:t>
            </w:r>
          </w:p>
        </w:tc>
        <w:tc>
          <w:tcPr>
            <w:tcW w:w="3186" w:type="dxa"/>
          </w:tcPr>
          <w:p w:rsidR="00764EC4" w:rsidRPr="00764EC4" w:rsidRDefault="00764EC4" w:rsidP="00764EC4">
            <w:pPr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764EC4">
              <w:rPr>
                <w:rFonts w:asciiTheme="minorHAnsi" w:hAnsiTheme="minorHAnsi"/>
                <w:sz w:val="20"/>
                <w:szCs w:val="20"/>
                <w:u w:val="single"/>
              </w:rPr>
              <w:t>Active Reading</w:t>
            </w:r>
          </w:p>
          <w:p w:rsidR="000676DA" w:rsidRDefault="000676DA" w:rsidP="00764EC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Thesis</w:t>
            </w:r>
          </w:p>
          <w:p w:rsidR="00764EC4" w:rsidRDefault="00764EC4" w:rsidP="00764EC4">
            <w:pPr>
              <w:rPr>
                <w:rFonts w:asciiTheme="minorHAnsi" w:hAnsiTheme="minorHAnsi"/>
                <w:sz w:val="20"/>
                <w:szCs w:val="20"/>
              </w:rPr>
            </w:pPr>
            <w:r w:rsidRPr="00787A51">
              <w:rPr>
                <w:rFonts w:asciiTheme="minorHAnsi" w:hAnsiTheme="minorHAnsi"/>
                <w:sz w:val="20"/>
                <w:szCs w:val="20"/>
              </w:rPr>
              <w:t>Bias</w:t>
            </w:r>
          </w:p>
          <w:p w:rsidR="00764EC4" w:rsidRPr="00787A51" w:rsidRDefault="00764EC4" w:rsidP="00764EC4">
            <w:pPr>
              <w:rPr>
                <w:rFonts w:asciiTheme="minorHAnsi" w:hAnsiTheme="minorHAnsi"/>
                <w:sz w:val="20"/>
                <w:szCs w:val="20"/>
              </w:rPr>
            </w:pPr>
            <w:r w:rsidRPr="00787A51">
              <w:rPr>
                <w:rFonts w:asciiTheme="minorHAnsi" w:hAnsiTheme="minorHAnsi"/>
                <w:sz w:val="20"/>
                <w:szCs w:val="20"/>
              </w:rPr>
              <w:t>Tone</w:t>
            </w:r>
          </w:p>
          <w:p w:rsidR="00764EC4" w:rsidRPr="00787A51" w:rsidRDefault="00764EC4" w:rsidP="00764EC4">
            <w:pPr>
              <w:rPr>
                <w:rFonts w:asciiTheme="minorHAnsi" w:hAnsiTheme="minorHAnsi"/>
                <w:sz w:val="20"/>
                <w:szCs w:val="20"/>
              </w:rPr>
            </w:pPr>
            <w:r w:rsidRPr="00787A51">
              <w:rPr>
                <w:rFonts w:asciiTheme="minorHAnsi" w:hAnsiTheme="minorHAnsi"/>
                <w:sz w:val="20"/>
                <w:szCs w:val="20"/>
              </w:rPr>
              <w:t>Reliability</w:t>
            </w:r>
          </w:p>
          <w:p w:rsidR="00764EC4" w:rsidRPr="00787A51" w:rsidRDefault="00764EC4" w:rsidP="00764EC4">
            <w:pPr>
              <w:rPr>
                <w:rFonts w:asciiTheme="minorHAnsi" w:hAnsiTheme="minorHAnsi"/>
                <w:sz w:val="20"/>
                <w:szCs w:val="20"/>
              </w:rPr>
            </w:pPr>
            <w:r w:rsidRPr="00787A51">
              <w:rPr>
                <w:rFonts w:asciiTheme="minorHAnsi" w:hAnsiTheme="minorHAnsi"/>
                <w:sz w:val="20"/>
                <w:szCs w:val="20"/>
              </w:rPr>
              <w:t>Target Audience</w:t>
            </w:r>
          </w:p>
          <w:p w:rsidR="00764EC4" w:rsidRDefault="00764EC4" w:rsidP="00B1336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764EC4" w:rsidRPr="00787A51" w:rsidRDefault="00764EC4" w:rsidP="00764EC4">
            <w:pPr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787A51">
              <w:rPr>
                <w:rFonts w:asciiTheme="minorHAnsi" w:hAnsiTheme="minorHAnsi"/>
                <w:sz w:val="20"/>
                <w:szCs w:val="20"/>
                <w:u w:val="single"/>
              </w:rPr>
              <w:t>Rhetorical Devices</w:t>
            </w:r>
          </w:p>
          <w:p w:rsidR="00764EC4" w:rsidRPr="00787A51" w:rsidRDefault="00764EC4" w:rsidP="00764EC4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87A51">
              <w:rPr>
                <w:rFonts w:asciiTheme="minorHAnsi" w:hAnsiTheme="minorHAnsi" w:cs="Calibri"/>
                <w:bCs/>
                <w:sz w:val="20"/>
                <w:szCs w:val="20"/>
              </w:rPr>
              <w:t>Biased Language</w:t>
            </w:r>
          </w:p>
          <w:p w:rsidR="00764EC4" w:rsidRDefault="00764EC4" w:rsidP="00764EC4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787A51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Hyperbole </w:t>
            </w:r>
          </w:p>
          <w:p w:rsidR="00764EC4" w:rsidRPr="00787A51" w:rsidRDefault="00764EC4" w:rsidP="00764EC4">
            <w:p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Rhetorical Question</w:t>
            </w:r>
          </w:p>
          <w:p w:rsidR="00764EC4" w:rsidRPr="00787A51" w:rsidRDefault="00764EC4" w:rsidP="00764EC4">
            <w:p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Repetition</w:t>
            </w:r>
          </w:p>
          <w:p w:rsidR="00764EC4" w:rsidRPr="00787A51" w:rsidRDefault="00764EC4" w:rsidP="00764EC4">
            <w:p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Allusion</w:t>
            </w:r>
          </w:p>
          <w:p w:rsidR="00764EC4" w:rsidRDefault="00764EC4" w:rsidP="00B13363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Irony</w:t>
            </w:r>
          </w:p>
          <w:p w:rsidR="00764EC4" w:rsidRPr="00787A51" w:rsidRDefault="00764EC4" w:rsidP="00764EC4">
            <w:p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Character</w:t>
            </w:r>
            <w:r w:rsidR="000676DA">
              <w:rPr>
                <w:rFonts w:asciiTheme="minorHAnsi" w:hAnsiTheme="minorHAnsi" w:cs="Calibri"/>
                <w:sz w:val="20"/>
                <w:szCs w:val="20"/>
              </w:rPr>
              <w:t xml:space="preserve"> Arguments</w:t>
            </w:r>
          </w:p>
          <w:p w:rsidR="00764EC4" w:rsidRPr="00787A51" w:rsidRDefault="00764EC4" w:rsidP="00764EC4">
            <w:p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Emotional</w:t>
            </w:r>
            <w:r w:rsidR="000676DA">
              <w:rPr>
                <w:rFonts w:asciiTheme="minorHAnsi" w:hAnsiTheme="minorHAnsi" w:cs="Calibri"/>
                <w:sz w:val="20"/>
                <w:szCs w:val="20"/>
              </w:rPr>
              <w:t xml:space="preserve"> Arguments</w:t>
            </w:r>
          </w:p>
          <w:p w:rsidR="00764EC4" w:rsidRPr="00764EC4" w:rsidRDefault="00764EC4" w:rsidP="00764EC4">
            <w:pPr>
              <w:tabs>
                <w:tab w:val="left" w:pos="2070"/>
                <w:tab w:val="left" w:pos="3240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Logical</w:t>
            </w:r>
            <w:r w:rsidR="000676DA">
              <w:rPr>
                <w:rFonts w:asciiTheme="minorHAnsi" w:hAnsiTheme="minorHAnsi" w:cs="Calibri"/>
                <w:sz w:val="20"/>
                <w:szCs w:val="20"/>
              </w:rPr>
              <w:t xml:space="preserve"> Arguments</w:t>
            </w:r>
          </w:p>
        </w:tc>
        <w:tc>
          <w:tcPr>
            <w:tcW w:w="3186" w:type="dxa"/>
          </w:tcPr>
          <w:p w:rsidR="00764EC4" w:rsidRPr="00B13363" w:rsidRDefault="00764EC4" w:rsidP="00B13363">
            <w:pPr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B13363">
              <w:rPr>
                <w:rFonts w:asciiTheme="minorHAnsi" w:hAnsiTheme="minorHAnsi"/>
                <w:sz w:val="20"/>
                <w:szCs w:val="20"/>
                <w:u w:val="single"/>
              </w:rPr>
              <w:t>Narrative Point of View</w:t>
            </w:r>
          </w:p>
          <w:p w:rsidR="00764EC4" w:rsidRPr="00787A51" w:rsidRDefault="00764EC4" w:rsidP="00B13363">
            <w:pPr>
              <w:rPr>
                <w:rFonts w:asciiTheme="minorHAnsi" w:hAnsiTheme="minorHAnsi"/>
                <w:sz w:val="20"/>
                <w:szCs w:val="20"/>
              </w:rPr>
            </w:pPr>
            <w:r w:rsidRPr="00787A51">
              <w:rPr>
                <w:rFonts w:asciiTheme="minorHAnsi" w:hAnsiTheme="minorHAnsi"/>
                <w:sz w:val="20"/>
                <w:szCs w:val="20"/>
              </w:rPr>
              <w:t>First Person</w:t>
            </w:r>
          </w:p>
          <w:p w:rsidR="00764EC4" w:rsidRPr="00787A51" w:rsidRDefault="00764EC4" w:rsidP="00B1336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Third Person</w:t>
            </w:r>
          </w:p>
          <w:p w:rsidR="00764EC4" w:rsidRPr="00787A51" w:rsidRDefault="00764EC4" w:rsidP="00B13363">
            <w:pPr>
              <w:rPr>
                <w:rFonts w:asciiTheme="minorHAnsi" w:hAnsiTheme="minorHAnsi"/>
                <w:sz w:val="20"/>
                <w:szCs w:val="20"/>
              </w:rPr>
            </w:pPr>
            <w:r w:rsidRPr="00787A51">
              <w:rPr>
                <w:rFonts w:asciiTheme="minorHAnsi" w:hAnsiTheme="minorHAnsi"/>
                <w:sz w:val="20"/>
                <w:szCs w:val="20"/>
              </w:rPr>
              <w:t>Omniscient</w:t>
            </w:r>
          </w:p>
          <w:p w:rsidR="00764EC4" w:rsidRPr="00787A51" w:rsidRDefault="00764EC4" w:rsidP="00B13363">
            <w:pPr>
              <w:rPr>
                <w:rFonts w:asciiTheme="minorHAnsi" w:hAnsiTheme="minorHAnsi"/>
                <w:sz w:val="20"/>
                <w:szCs w:val="20"/>
              </w:rPr>
            </w:pPr>
            <w:r w:rsidRPr="00787A51">
              <w:rPr>
                <w:rFonts w:asciiTheme="minorHAnsi" w:hAnsiTheme="minorHAnsi"/>
                <w:sz w:val="20"/>
                <w:szCs w:val="20"/>
              </w:rPr>
              <w:t>Limited</w:t>
            </w:r>
          </w:p>
          <w:p w:rsidR="00764EC4" w:rsidRDefault="00764EC4" w:rsidP="00B1336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764EC4" w:rsidRPr="005973A5" w:rsidRDefault="00764EC4" w:rsidP="00764EC4">
            <w:pPr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5973A5">
              <w:rPr>
                <w:rFonts w:asciiTheme="minorHAnsi" w:hAnsiTheme="minorHAnsi"/>
                <w:sz w:val="20"/>
                <w:szCs w:val="20"/>
                <w:u w:val="single"/>
              </w:rPr>
              <w:t>Plot Structure</w:t>
            </w:r>
          </w:p>
          <w:p w:rsidR="00764EC4" w:rsidRPr="00787A51" w:rsidRDefault="00764EC4" w:rsidP="00764EC4">
            <w:pPr>
              <w:rPr>
                <w:rFonts w:asciiTheme="minorHAnsi" w:hAnsiTheme="minorHAnsi"/>
                <w:sz w:val="20"/>
                <w:szCs w:val="20"/>
              </w:rPr>
            </w:pPr>
            <w:r w:rsidRPr="00787A51">
              <w:rPr>
                <w:rFonts w:asciiTheme="minorHAnsi" w:hAnsiTheme="minorHAnsi"/>
                <w:sz w:val="20"/>
                <w:szCs w:val="20"/>
              </w:rPr>
              <w:t>Introduction</w:t>
            </w:r>
          </w:p>
          <w:p w:rsidR="00764EC4" w:rsidRPr="00787A51" w:rsidRDefault="00764EC4" w:rsidP="00764EC4">
            <w:pPr>
              <w:rPr>
                <w:rFonts w:asciiTheme="minorHAnsi" w:hAnsiTheme="minorHAnsi"/>
                <w:sz w:val="20"/>
                <w:szCs w:val="20"/>
              </w:rPr>
            </w:pPr>
            <w:r w:rsidRPr="00787A51">
              <w:rPr>
                <w:rFonts w:asciiTheme="minorHAnsi" w:hAnsiTheme="minorHAnsi"/>
                <w:sz w:val="20"/>
                <w:szCs w:val="20"/>
              </w:rPr>
              <w:t>Trigger Incident</w:t>
            </w:r>
          </w:p>
          <w:p w:rsidR="00764EC4" w:rsidRPr="00787A51" w:rsidRDefault="00764EC4" w:rsidP="00764EC4">
            <w:pPr>
              <w:rPr>
                <w:rFonts w:asciiTheme="minorHAnsi" w:hAnsiTheme="minorHAnsi"/>
                <w:sz w:val="20"/>
                <w:szCs w:val="20"/>
              </w:rPr>
            </w:pPr>
            <w:r w:rsidRPr="00787A51">
              <w:rPr>
                <w:rFonts w:asciiTheme="minorHAnsi" w:hAnsiTheme="minorHAnsi"/>
                <w:sz w:val="20"/>
                <w:szCs w:val="20"/>
              </w:rPr>
              <w:t>Rising Action</w:t>
            </w:r>
          </w:p>
          <w:p w:rsidR="00764EC4" w:rsidRPr="00787A51" w:rsidRDefault="00764EC4" w:rsidP="00764EC4">
            <w:pPr>
              <w:rPr>
                <w:rFonts w:asciiTheme="minorHAnsi" w:hAnsiTheme="minorHAnsi"/>
                <w:sz w:val="20"/>
                <w:szCs w:val="20"/>
              </w:rPr>
            </w:pPr>
            <w:r w:rsidRPr="00787A51">
              <w:rPr>
                <w:rFonts w:asciiTheme="minorHAnsi" w:hAnsiTheme="minorHAnsi"/>
                <w:sz w:val="20"/>
                <w:szCs w:val="20"/>
              </w:rPr>
              <w:t>Climax</w:t>
            </w:r>
          </w:p>
          <w:p w:rsidR="00764EC4" w:rsidRPr="00787A51" w:rsidRDefault="00764EC4" w:rsidP="00764EC4">
            <w:pPr>
              <w:rPr>
                <w:rFonts w:asciiTheme="minorHAnsi" w:hAnsiTheme="minorHAnsi"/>
                <w:sz w:val="20"/>
                <w:szCs w:val="20"/>
              </w:rPr>
            </w:pPr>
            <w:r w:rsidRPr="00787A51">
              <w:rPr>
                <w:rFonts w:asciiTheme="minorHAnsi" w:hAnsiTheme="minorHAnsi"/>
                <w:sz w:val="20"/>
                <w:szCs w:val="20"/>
              </w:rPr>
              <w:t>Falling Action</w:t>
            </w:r>
          </w:p>
          <w:p w:rsidR="00764EC4" w:rsidRDefault="00764EC4" w:rsidP="00764EC4">
            <w:pPr>
              <w:rPr>
                <w:rFonts w:asciiTheme="minorHAnsi" w:hAnsiTheme="minorHAnsi"/>
                <w:sz w:val="20"/>
                <w:szCs w:val="20"/>
              </w:rPr>
            </w:pPr>
            <w:r w:rsidRPr="00787A51">
              <w:rPr>
                <w:rFonts w:asciiTheme="minorHAnsi" w:hAnsiTheme="minorHAnsi"/>
                <w:sz w:val="20"/>
                <w:szCs w:val="20"/>
              </w:rPr>
              <w:t>Conclusion</w:t>
            </w:r>
          </w:p>
          <w:p w:rsidR="00764EC4" w:rsidRDefault="00764EC4" w:rsidP="00764EC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764EC4" w:rsidRPr="00764EC4" w:rsidRDefault="00764EC4" w:rsidP="00764EC4">
            <w:pPr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764EC4">
              <w:rPr>
                <w:rFonts w:asciiTheme="minorHAnsi" w:hAnsiTheme="minorHAnsi"/>
                <w:sz w:val="20"/>
                <w:szCs w:val="20"/>
                <w:u w:val="single"/>
              </w:rPr>
              <w:t>Macdonald’s Triad</w:t>
            </w:r>
          </w:p>
        </w:tc>
      </w:tr>
    </w:tbl>
    <w:p w:rsidR="00B13363" w:rsidRDefault="00B13363" w:rsidP="00B13363">
      <w:pPr>
        <w:rPr>
          <w:rFonts w:asciiTheme="minorHAnsi" w:hAnsiTheme="minorHAnsi"/>
          <w:sz w:val="20"/>
          <w:szCs w:val="20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8"/>
        <w:gridCol w:w="5058"/>
      </w:tblGrid>
      <w:tr w:rsidR="00B13363" w:rsidTr="00DB2CC6">
        <w:tc>
          <w:tcPr>
            <w:tcW w:w="4518" w:type="dxa"/>
          </w:tcPr>
          <w:p w:rsidR="00B13363" w:rsidRPr="00787A51" w:rsidRDefault="00B13363" w:rsidP="00B13363">
            <w:pPr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787A51">
              <w:rPr>
                <w:rFonts w:asciiTheme="minorHAnsi" w:hAnsiTheme="minorHAnsi"/>
                <w:sz w:val="20"/>
                <w:szCs w:val="20"/>
                <w:u w:val="single"/>
              </w:rPr>
              <w:t>Summary</w:t>
            </w:r>
          </w:p>
          <w:p w:rsidR="00B13363" w:rsidRPr="00787A51" w:rsidRDefault="00B13363" w:rsidP="00B13363">
            <w:pPr>
              <w:rPr>
                <w:rFonts w:asciiTheme="minorHAnsi" w:hAnsiTheme="minorHAnsi"/>
                <w:sz w:val="20"/>
                <w:szCs w:val="20"/>
              </w:rPr>
            </w:pPr>
            <w:r w:rsidRPr="00787A51">
              <w:rPr>
                <w:rFonts w:asciiTheme="minorHAnsi" w:hAnsiTheme="minorHAnsi"/>
                <w:sz w:val="20"/>
                <w:szCs w:val="20"/>
              </w:rPr>
              <w:t>Explain the following summary techniques:</w:t>
            </w:r>
          </w:p>
          <w:p w:rsidR="00B13363" w:rsidRPr="00787A51" w:rsidRDefault="00B13363" w:rsidP="00B13363">
            <w:pPr>
              <w:rPr>
                <w:rFonts w:asciiTheme="minorHAnsi" w:hAnsiTheme="minorHAnsi"/>
                <w:sz w:val="20"/>
                <w:szCs w:val="20"/>
              </w:rPr>
            </w:pPr>
            <w:r w:rsidRPr="00787A51">
              <w:rPr>
                <w:rFonts w:asciiTheme="minorHAnsi" w:hAnsiTheme="minorHAnsi"/>
                <w:sz w:val="20"/>
                <w:szCs w:val="20"/>
              </w:rPr>
              <w:t>#1: Key Words</w:t>
            </w:r>
          </w:p>
          <w:p w:rsidR="00B13363" w:rsidRPr="00787A51" w:rsidRDefault="00B13363" w:rsidP="00B13363">
            <w:pPr>
              <w:rPr>
                <w:rFonts w:asciiTheme="minorHAnsi" w:hAnsiTheme="minorHAnsi"/>
                <w:sz w:val="20"/>
                <w:szCs w:val="20"/>
              </w:rPr>
            </w:pPr>
            <w:r w:rsidRPr="00787A51">
              <w:rPr>
                <w:rFonts w:asciiTheme="minorHAnsi" w:hAnsiTheme="minorHAnsi"/>
                <w:sz w:val="20"/>
                <w:szCs w:val="20"/>
              </w:rPr>
              <w:t>#2: Headlines</w:t>
            </w:r>
          </w:p>
          <w:p w:rsidR="00B13363" w:rsidRPr="00787A51" w:rsidRDefault="00B13363" w:rsidP="00B13363">
            <w:pPr>
              <w:rPr>
                <w:rFonts w:asciiTheme="minorHAnsi" w:hAnsiTheme="minorHAnsi"/>
                <w:sz w:val="20"/>
                <w:szCs w:val="20"/>
              </w:rPr>
            </w:pPr>
            <w:r w:rsidRPr="00787A51">
              <w:rPr>
                <w:rFonts w:asciiTheme="minorHAnsi" w:hAnsiTheme="minorHAnsi"/>
                <w:sz w:val="20"/>
                <w:szCs w:val="20"/>
              </w:rPr>
              <w:t>#3: Somebody Wanted But So</w:t>
            </w:r>
          </w:p>
          <w:p w:rsidR="00B13363" w:rsidRDefault="00B13363" w:rsidP="00B13363">
            <w:pPr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  <w:tc>
          <w:tcPr>
            <w:tcW w:w="5058" w:type="dxa"/>
          </w:tcPr>
          <w:p w:rsidR="00B13363" w:rsidRPr="00787A51" w:rsidRDefault="00B13363" w:rsidP="00B13363">
            <w:pPr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787A51">
              <w:rPr>
                <w:rFonts w:asciiTheme="minorHAnsi" w:hAnsiTheme="minorHAnsi"/>
                <w:sz w:val="20"/>
                <w:szCs w:val="20"/>
                <w:u w:val="single"/>
              </w:rPr>
              <w:t>Elements of a Hero</w:t>
            </w:r>
          </w:p>
          <w:p w:rsidR="00B13363" w:rsidRPr="0019787F" w:rsidRDefault="00B13363" w:rsidP="00B1336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List and d</w:t>
            </w:r>
            <w:r w:rsidRPr="00787A51">
              <w:rPr>
                <w:rFonts w:asciiTheme="minorHAnsi" w:hAnsiTheme="minorHAnsi"/>
                <w:sz w:val="20"/>
                <w:szCs w:val="20"/>
              </w:rPr>
              <w:t>efine the 7 elements of a mythical hero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. For each element, identify a character that you have studied throughout this course that demonstrates that characteristic and clearly explain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how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they demonstrate it.</w:t>
            </w:r>
          </w:p>
          <w:p w:rsidR="00B13363" w:rsidRDefault="00B13363" w:rsidP="00B13363">
            <w:pPr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</w:tr>
    </w:tbl>
    <w:p w:rsidR="00BF5F34" w:rsidRPr="00787A51" w:rsidRDefault="00BF5F34" w:rsidP="00787A51">
      <w:pPr>
        <w:rPr>
          <w:rFonts w:asciiTheme="minorHAnsi" w:hAnsiTheme="minorHAnsi"/>
          <w:sz w:val="20"/>
          <w:szCs w:val="20"/>
          <w:u w:val="single"/>
        </w:rPr>
      </w:pPr>
      <w:r w:rsidRPr="00787A51">
        <w:rPr>
          <w:rFonts w:asciiTheme="minorHAnsi" w:hAnsiTheme="minorHAnsi"/>
          <w:sz w:val="20"/>
          <w:szCs w:val="20"/>
          <w:u w:val="single"/>
        </w:rPr>
        <w:t>Archetypes</w:t>
      </w:r>
    </w:p>
    <w:p w:rsidR="00BF5F34" w:rsidRPr="00787A51" w:rsidRDefault="008153D5" w:rsidP="00787A51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Explain the following archetypes, and list </w:t>
      </w:r>
      <w:r w:rsidR="00BF5F34" w:rsidRPr="00787A51">
        <w:rPr>
          <w:rFonts w:asciiTheme="minorHAnsi" w:hAnsiTheme="minorHAnsi"/>
          <w:sz w:val="20"/>
          <w:szCs w:val="20"/>
        </w:rPr>
        <w:t>where you have seen</w:t>
      </w:r>
      <w:r w:rsidR="00787A51">
        <w:rPr>
          <w:rFonts w:asciiTheme="minorHAnsi" w:hAnsiTheme="minorHAnsi"/>
          <w:sz w:val="20"/>
          <w:szCs w:val="20"/>
        </w:rPr>
        <w:t xml:space="preserve"> </w:t>
      </w:r>
      <w:r w:rsidR="00B13363">
        <w:rPr>
          <w:rFonts w:asciiTheme="minorHAnsi" w:hAnsiTheme="minorHAnsi"/>
          <w:sz w:val="20"/>
          <w:szCs w:val="20"/>
        </w:rPr>
        <w:t>these archetypes used</w:t>
      </w:r>
      <w:r w:rsidR="00BF5F34" w:rsidRPr="00787A51">
        <w:rPr>
          <w:rFonts w:asciiTheme="minorHAnsi" w:hAnsiTheme="minorHAnsi"/>
          <w:sz w:val="20"/>
          <w:szCs w:val="20"/>
        </w:rPr>
        <w:t xml:space="preserve"> in this course.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64EC4" w:rsidTr="00DB2CC6">
        <w:tc>
          <w:tcPr>
            <w:tcW w:w="3192" w:type="dxa"/>
          </w:tcPr>
          <w:p w:rsidR="00764EC4" w:rsidRPr="00787A51" w:rsidRDefault="00764EC4" w:rsidP="00764EC4">
            <w:pPr>
              <w:rPr>
                <w:rFonts w:asciiTheme="minorHAnsi" w:hAnsiTheme="minorHAnsi"/>
                <w:sz w:val="20"/>
                <w:szCs w:val="20"/>
              </w:rPr>
            </w:pPr>
            <w:r w:rsidRPr="00787A51">
              <w:rPr>
                <w:rFonts w:asciiTheme="minorHAnsi" w:hAnsiTheme="minorHAnsi"/>
                <w:sz w:val="20"/>
                <w:szCs w:val="20"/>
              </w:rPr>
              <w:t>The Angel</w:t>
            </w:r>
          </w:p>
          <w:p w:rsidR="00764EC4" w:rsidRPr="00787A51" w:rsidRDefault="00764EC4" w:rsidP="00764EC4">
            <w:pPr>
              <w:rPr>
                <w:rFonts w:asciiTheme="minorHAnsi" w:hAnsiTheme="minorHAnsi"/>
                <w:sz w:val="20"/>
                <w:szCs w:val="20"/>
              </w:rPr>
            </w:pPr>
            <w:r w:rsidRPr="00787A51">
              <w:rPr>
                <w:rFonts w:asciiTheme="minorHAnsi" w:hAnsiTheme="minorHAnsi"/>
                <w:sz w:val="20"/>
                <w:szCs w:val="20"/>
              </w:rPr>
              <w:t>The Hero</w:t>
            </w:r>
          </w:p>
          <w:p w:rsidR="00764EC4" w:rsidRDefault="00764EC4" w:rsidP="00787A51">
            <w:pPr>
              <w:rPr>
                <w:rFonts w:asciiTheme="minorHAnsi" w:hAnsiTheme="minorHAnsi"/>
                <w:sz w:val="20"/>
                <w:szCs w:val="20"/>
              </w:rPr>
            </w:pPr>
            <w:r w:rsidRPr="00787A51">
              <w:rPr>
                <w:rFonts w:asciiTheme="minorHAnsi" w:hAnsiTheme="minorHAnsi"/>
                <w:sz w:val="20"/>
                <w:szCs w:val="20"/>
              </w:rPr>
              <w:t>The Wise old Man</w:t>
            </w:r>
          </w:p>
          <w:p w:rsidR="00DB2CC6" w:rsidRDefault="00DB2CC6" w:rsidP="00787A51">
            <w:pPr>
              <w:rPr>
                <w:rFonts w:asciiTheme="minorHAnsi" w:hAnsiTheme="minorHAnsi"/>
                <w:sz w:val="20"/>
                <w:szCs w:val="20"/>
              </w:rPr>
            </w:pPr>
            <w:r w:rsidRPr="00787A51">
              <w:rPr>
                <w:rFonts w:asciiTheme="minorHAnsi" w:hAnsiTheme="minorHAnsi"/>
                <w:sz w:val="20"/>
                <w:szCs w:val="20"/>
              </w:rPr>
              <w:t>The Outcast</w:t>
            </w:r>
          </w:p>
        </w:tc>
        <w:tc>
          <w:tcPr>
            <w:tcW w:w="3192" w:type="dxa"/>
          </w:tcPr>
          <w:p w:rsidR="00764EC4" w:rsidRPr="00787A51" w:rsidRDefault="00764EC4" w:rsidP="00764EC4">
            <w:pPr>
              <w:rPr>
                <w:rFonts w:asciiTheme="minorHAnsi" w:hAnsiTheme="minorHAnsi"/>
                <w:sz w:val="20"/>
                <w:szCs w:val="20"/>
              </w:rPr>
            </w:pPr>
            <w:r w:rsidRPr="00787A51">
              <w:rPr>
                <w:rFonts w:asciiTheme="minorHAnsi" w:hAnsiTheme="minorHAnsi"/>
                <w:sz w:val="20"/>
                <w:szCs w:val="20"/>
              </w:rPr>
              <w:t>The Witch</w:t>
            </w:r>
          </w:p>
          <w:p w:rsidR="00764EC4" w:rsidRPr="00787A51" w:rsidRDefault="00764EC4" w:rsidP="00764EC4">
            <w:pPr>
              <w:rPr>
                <w:rFonts w:asciiTheme="minorHAnsi" w:hAnsiTheme="minorHAnsi"/>
                <w:sz w:val="20"/>
                <w:szCs w:val="20"/>
              </w:rPr>
            </w:pPr>
            <w:r w:rsidRPr="00787A51">
              <w:rPr>
                <w:rFonts w:asciiTheme="minorHAnsi" w:hAnsiTheme="minorHAnsi"/>
                <w:sz w:val="20"/>
                <w:szCs w:val="20"/>
              </w:rPr>
              <w:t>The Evil Stepmother</w:t>
            </w:r>
          </w:p>
          <w:p w:rsidR="00764EC4" w:rsidRPr="00787A51" w:rsidRDefault="00764EC4" w:rsidP="00764EC4">
            <w:pPr>
              <w:rPr>
                <w:rFonts w:asciiTheme="minorHAnsi" w:hAnsiTheme="minorHAnsi"/>
                <w:sz w:val="20"/>
                <w:szCs w:val="20"/>
              </w:rPr>
            </w:pPr>
            <w:r w:rsidRPr="00787A51">
              <w:rPr>
                <w:rFonts w:asciiTheme="minorHAnsi" w:hAnsiTheme="minorHAnsi"/>
                <w:sz w:val="20"/>
                <w:szCs w:val="20"/>
              </w:rPr>
              <w:t>The Father / King</w:t>
            </w:r>
          </w:p>
          <w:p w:rsidR="00764EC4" w:rsidRDefault="00764EC4" w:rsidP="00787A51">
            <w:pPr>
              <w:rPr>
                <w:rFonts w:asciiTheme="minorHAnsi" w:hAnsiTheme="minorHAnsi"/>
                <w:sz w:val="20"/>
                <w:szCs w:val="20"/>
              </w:rPr>
            </w:pPr>
            <w:r w:rsidRPr="00787A51">
              <w:rPr>
                <w:rFonts w:asciiTheme="minorHAnsi" w:hAnsiTheme="minorHAnsi"/>
                <w:sz w:val="20"/>
                <w:szCs w:val="20"/>
              </w:rPr>
              <w:t>The Princess / Damsel</w:t>
            </w:r>
          </w:p>
        </w:tc>
        <w:tc>
          <w:tcPr>
            <w:tcW w:w="3192" w:type="dxa"/>
          </w:tcPr>
          <w:p w:rsidR="00764EC4" w:rsidRPr="00787A51" w:rsidRDefault="00764EC4" w:rsidP="00764EC4">
            <w:pPr>
              <w:rPr>
                <w:rFonts w:asciiTheme="minorHAnsi" w:hAnsiTheme="minorHAnsi"/>
                <w:sz w:val="20"/>
                <w:szCs w:val="20"/>
              </w:rPr>
            </w:pPr>
            <w:r w:rsidRPr="00787A51">
              <w:rPr>
                <w:rFonts w:asciiTheme="minorHAnsi" w:hAnsiTheme="minorHAnsi"/>
                <w:sz w:val="20"/>
                <w:szCs w:val="20"/>
              </w:rPr>
              <w:t>The Devil</w:t>
            </w:r>
          </w:p>
          <w:p w:rsidR="00764EC4" w:rsidRPr="00787A51" w:rsidRDefault="00764EC4" w:rsidP="00764EC4">
            <w:pPr>
              <w:rPr>
                <w:rFonts w:asciiTheme="minorHAnsi" w:hAnsiTheme="minorHAnsi"/>
                <w:sz w:val="20"/>
                <w:szCs w:val="20"/>
              </w:rPr>
            </w:pPr>
            <w:r w:rsidRPr="00787A51">
              <w:rPr>
                <w:rFonts w:asciiTheme="minorHAnsi" w:hAnsiTheme="minorHAnsi"/>
                <w:sz w:val="20"/>
                <w:szCs w:val="20"/>
              </w:rPr>
              <w:t>The Trickster</w:t>
            </w:r>
          </w:p>
          <w:p w:rsidR="00764EC4" w:rsidRPr="00787A51" w:rsidRDefault="00764EC4" w:rsidP="00764EC4">
            <w:pPr>
              <w:rPr>
                <w:rFonts w:asciiTheme="minorHAnsi" w:hAnsiTheme="minorHAnsi"/>
                <w:sz w:val="20"/>
                <w:szCs w:val="20"/>
              </w:rPr>
            </w:pPr>
            <w:r w:rsidRPr="00787A51">
              <w:rPr>
                <w:rFonts w:asciiTheme="minorHAnsi" w:hAnsiTheme="minorHAnsi"/>
                <w:sz w:val="20"/>
                <w:szCs w:val="20"/>
              </w:rPr>
              <w:t>The Temptress</w:t>
            </w:r>
          </w:p>
          <w:p w:rsidR="00764EC4" w:rsidRDefault="00764EC4" w:rsidP="00787A5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CC1B03" w:rsidRDefault="00CC1B03" w:rsidP="00787A51">
      <w:pPr>
        <w:rPr>
          <w:rFonts w:asciiTheme="minorHAnsi" w:hAnsiTheme="minorHAnsi"/>
          <w:sz w:val="20"/>
          <w:szCs w:val="20"/>
        </w:rPr>
      </w:pPr>
    </w:p>
    <w:p w:rsidR="00764EC4" w:rsidRPr="00DB2CC6" w:rsidRDefault="00CC1B03" w:rsidP="00DB2CC6">
      <w:pPr>
        <w:pStyle w:val="TitleImpact"/>
        <w:rPr>
          <w:rFonts w:asciiTheme="minorHAnsi" w:hAnsiTheme="minorHAnsi"/>
          <w:sz w:val="20"/>
          <w:szCs w:val="20"/>
        </w:rPr>
      </w:pPr>
      <w:r w:rsidRPr="00CC1B03">
        <w:t>Exam Review Article Analysis</w:t>
      </w:r>
    </w:p>
    <w:p w:rsidR="00CC1B03" w:rsidRPr="00CC1B03" w:rsidRDefault="00CC1B03" w:rsidP="00787A51">
      <w:pPr>
        <w:rPr>
          <w:rFonts w:asciiTheme="minorHAnsi" w:hAnsiTheme="minorHAnsi"/>
          <w:sz w:val="20"/>
          <w:szCs w:val="20"/>
        </w:rPr>
      </w:pPr>
      <w:r w:rsidRPr="00CC1B03">
        <w:rPr>
          <w:rFonts w:asciiTheme="minorHAnsi" w:hAnsiTheme="minorHAnsi"/>
          <w:sz w:val="20"/>
          <w:szCs w:val="20"/>
        </w:rPr>
        <w:t xml:space="preserve">Read the provided article and answer the following questions. </w:t>
      </w:r>
      <w:r w:rsidR="00DB2CC6">
        <w:rPr>
          <w:rFonts w:asciiTheme="minorHAnsi" w:hAnsiTheme="minorHAnsi"/>
          <w:sz w:val="20"/>
          <w:szCs w:val="20"/>
        </w:rPr>
        <w:t xml:space="preserve"> We will discuss your answers in class for feedback.</w:t>
      </w:r>
    </w:p>
    <w:p w:rsidR="00CC1B03" w:rsidRPr="00DB2CC6" w:rsidRDefault="00CC1B03" w:rsidP="00787A51">
      <w:pPr>
        <w:rPr>
          <w:rFonts w:asciiTheme="minorHAnsi" w:hAnsiTheme="minorHAnsi"/>
          <w:sz w:val="10"/>
          <w:szCs w:val="10"/>
        </w:rPr>
      </w:pPr>
    </w:p>
    <w:p w:rsidR="00CC1B03" w:rsidRPr="00CC1B03" w:rsidRDefault="00CC1B03" w:rsidP="00CC1B03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  <w:lang w:val="en-US"/>
        </w:rPr>
      </w:pPr>
      <w:r w:rsidRPr="00CC1B03">
        <w:rPr>
          <w:rFonts w:asciiTheme="minorHAnsi" w:hAnsiTheme="minorHAnsi" w:cstheme="minorHAnsi"/>
          <w:sz w:val="20"/>
          <w:szCs w:val="20"/>
          <w:lang w:val="en-US"/>
        </w:rPr>
        <w:t xml:space="preserve">Summarize the article in three to four sentences. </w:t>
      </w:r>
      <w:r w:rsidRPr="00CC1B03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CC1B03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CC1B03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CC1B03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CC1B03">
        <w:rPr>
          <w:rFonts w:asciiTheme="minorHAnsi" w:hAnsiTheme="minorHAnsi" w:cstheme="minorHAnsi"/>
          <w:sz w:val="20"/>
          <w:szCs w:val="20"/>
          <w:lang w:val="en-US"/>
        </w:rPr>
        <w:tab/>
      </w:r>
    </w:p>
    <w:p w:rsidR="00CC1B03" w:rsidRPr="00DB2CC6" w:rsidRDefault="00CC1B03" w:rsidP="00CC1B03">
      <w:pPr>
        <w:pStyle w:val="ListParagraph"/>
        <w:rPr>
          <w:rFonts w:asciiTheme="minorHAnsi" w:hAnsiTheme="minorHAnsi" w:cstheme="minorHAnsi"/>
          <w:sz w:val="10"/>
          <w:szCs w:val="10"/>
          <w:lang w:val="en-US"/>
        </w:rPr>
      </w:pPr>
    </w:p>
    <w:p w:rsidR="00CC1B03" w:rsidRPr="00CC1B03" w:rsidRDefault="00CC1B03" w:rsidP="00CC1B03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  <w:lang w:val="en-US"/>
        </w:rPr>
      </w:pPr>
      <w:r w:rsidRPr="00CC1B03">
        <w:rPr>
          <w:rFonts w:asciiTheme="minorHAnsi" w:hAnsiTheme="minorHAnsi" w:cstheme="minorHAnsi"/>
          <w:sz w:val="20"/>
          <w:szCs w:val="20"/>
          <w:lang w:val="en-US"/>
        </w:rPr>
        <w:t xml:space="preserve">What is the thesis of this article? </w:t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Provide </w:t>
      </w:r>
      <w:r w:rsidR="000676DA">
        <w:rPr>
          <w:rFonts w:asciiTheme="minorHAnsi" w:hAnsiTheme="minorHAnsi" w:cstheme="minorHAnsi"/>
          <w:sz w:val="20"/>
          <w:szCs w:val="20"/>
          <w:lang w:val="en-US"/>
        </w:rPr>
        <w:t>two</w:t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 quotation</w:t>
      </w:r>
      <w:r w:rsidR="000676DA">
        <w:rPr>
          <w:rFonts w:asciiTheme="minorHAnsi" w:hAnsiTheme="minorHAnsi" w:cstheme="minorHAnsi"/>
          <w:sz w:val="20"/>
          <w:szCs w:val="20"/>
          <w:lang w:val="en-US"/>
        </w:rPr>
        <w:t>s</w:t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 to support your answer.</w:t>
      </w:r>
      <w:r w:rsidRPr="00CC1B03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CC1B03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CC1B03">
        <w:rPr>
          <w:rFonts w:asciiTheme="minorHAnsi" w:hAnsiTheme="minorHAnsi" w:cstheme="minorHAnsi"/>
          <w:sz w:val="20"/>
          <w:szCs w:val="20"/>
          <w:lang w:val="en-US"/>
        </w:rPr>
        <w:tab/>
      </w:r>
    </w:p>
    <w:p w:rsidR="00CC1B03" w:rsidRPr="00DB2CC6" w:rsidRDefault="00CC1B03" w:rsidP="00CC1B03">
      <w:pPr>
        <w:rPr>
          <w:rFonts w:asciiTheme="minorHAnsi" w:hAnsiTheme="minorHAnsi" w:cstheme="minorHAnsi"/>
          <w:sz w:val="10"/>
          <w:szCs w:val="10"/>
          <w:lang w:val="en-US"/>
        </w:rPr>
      </w:pPr>
    </w:p>
    <w:p w:rsidR="00CC1B03" w:rsidRPr="00CC1B03" w:rsidRDefault="00CC1B03" w:rsidP="00CC1B03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>Who</w:t>
      </w:r>
      <w:r w:rsidRPr="00CC1B03">
        <w:rPr>
          <w:rFonts w:asciiTheme="minorHAnsi" w:hAnsiTheme="minorHAnsi" w:cstheme="minorHAnsi"/>
          <w:sz w:val="20"/>
          <w:szCs w:val="20"/>
          <w:lang w:val="en-US"/>
        </w:rPr>
        <w:t xml:space="preserve"> is the target audience of this article? </w:t>
      </w:r>
      <w:r>
        <w:rPr>
          <w:rFonts w:asciiTheme="minorHAnsi" w:hAnsiTheme="minorHAnsi" w:cstheme="minorHAnsi"/>
          <w:sz w:val="20"/>
          <w:szCs w:val="20"/>
          <w:lang w:val="en-US"/>
        </w:rPr>
        <w:t>Support your selection with two references to the articles visual or textual content.</w:t>
      </w:r>
      <w:r w:rsidRPr="00CC1B03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CC1B03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CC1B03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CC1B03">
        <w:rPr>
          <w:rFonts w:asciiTheme="minorHAnsi" w:hAnsiTheme="minorHAnsi" w:cstheme="minorHAnsi"/>
          <w:sz w:val="20"/>
          <w:szCs w:val="20"/>
          <w:lang w:val="en-US"/>
        </w:rPr>
        <w:tab/>
      </w:r>
    </w:p>
    <w:p w:rsidR="00CC1B03" w:rsidRPr="00DB2CC6" w:rsidRDefault="00CC1B03" w:rsidP="00CC1B03">
      <w:pPr>
        <w:rPr>
          <w:rFonts w:asciiTheme="minorHAnsi" w:hAnsiTheme="minorHAnsi" w:cstheme="minorHAnsi"/>
          <w:sz w:val="10"/>
          <w:szCs w:val="10"/>
          <w:lang w:val="en-US"/>
        </w:rPr>
      </w:pPr>
    </w:p>
    <w:p w:rsidR="00CC1B03" w:rsidRPr="00CC1B03" w:rsidRDefault="00CC1B03" w:rsidP="00CC1B03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  <w:lang w:val="en-US"/>
        </w:rPr>
      </w:pPr>
      <w:r w:rsidRPr="00CC1B03">
        <w:rPr>
          <w:rFonts w:asciiTheme="minorHAnsi" w:hAnsiTheme="minorHAnsi" w:cstheme="minorHAnsi"/>
          <w:sz w:val="20"/>
          <w:szCs w:val="20"/>
          <w:lang w:val="en-US"/>
        </w:rPr>
        <w:t xml:space="preserve">Identify the </w:t>
      </w:r>
      <w:r>
        <w:rPr>
          <w:rFonts w:asciiTheme="minorHAnsi" w:hAnsiTheme="minorHAnsi" w:cstheme="minorHAnsi"/>
          <w:sz w:val="20"/>
          <w:szCs w:val="20"/>
          <w:lang w:val="en-US"/>
        </w:rPr>
        <w:t>tone of the article</w:t>
      </w:r>
      <w:bookmarkStart w:id="0" w:name="_GoBack"/>
      <w:bookmarkEnd w:id="0"/>
      <w:r w:rsidRPr="00CC1B03">
        <w:rPr>
          <w:rFonts w:asciiTheme="minorHAnsi" w:hAnsiTheme="minorHAnsi" w:cstheme="minorHAnsi"/>
          <w:sz w:val="20"/>
          <w:szCs w:val="20"/>
          <w:lang w:val="en-US"/>
        </w:rPr>
        <w:t xml:space="preserve"> and provide one quotation that demonstrates </w:t>
      </w:r>
      <w:r>
        <w:rPr>
          <w:rFonts w:asciiTheme="minorHAnsi" w:hAnsiTheme="minorHAnsi" w:cstheme="minorHAnsi"/>
          <w:sz w:val="20"/>
          <w:szCs w:val="20"/>
          <w:lang w:val="en-US"/>
        </w:rPr>
        <w:t>this</w:t>
      </w:r>
      <w:r w:rsidRPr="00CC1B03">
        <w:rPr>
          <w:rFonts w:asciiTheme="minorHAnsi" w:hAnsiTheme="minorHAnsi" w:cstheme="minorHAnsi"/>
          <w:sz w:val="20"/>
          <w:szCs w:val="20"/>
          <w:lang w:val="en-US"/>
        </w:rPr>
        <w:t xml:space="preserve"> tone.</w:t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 What purpose does using this tone achieve?</w:t>
      </w:r>
      <w:r w:rsidRPr="00CC1B03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CC1B03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CC1B03">
        <w:rPr>
          <w:rFonts w:asciiTheme="minorHAnsi" w:hAnsiTheme="minorHAnsi" w:cstheme="minorHAnsi"/>
          <w:sz w:val="20"/>
          <w:szCs w:val="20"/>
          <w:lang w:val="en-US"/>
        </w:rPr>
        <w:tab/>
      </w:r>
    </w:p>
    <w:p w:rsidR="00CC1B03" w:rsidRPr="00DB2CC6" w:rsidRDefault="00CC1B03" w:rsidP="00CC1B03">
      <w:pPr>
        <w:pStyle w:val="ListParagraph"/>
        <w:rPr>
          <w:rFonts w:asciiTheme="minorHAnsi" w:hAnsiTheme="minorHAnsi" w:cstheme="minorHAnsi"/>
          <w:sz w:val="10"/>
          <w:szCs w:val="10"/>
          <w:lang w:val="en-US"/>
        </w:rPr>
      </w:pPr>
    </w:p>
    <w:p w:rsidR="00CC1B03" w:rsidRPr="00CC1B03" w:rsidRDefault="00CC1B03" w:rsidP="00CC1B03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>Search the article for the following rhetorical devices. For each one that you find, provide a quotation of the device and explain why it is affective</w:t>
      </w:r>
      <w:r w:rsidRPr="00CC1B03">
        <w:rPr>
          <w:rFonts w:asciiTheme="minorHAnsi" w:hAnsiTheme="minorHAnsi" w:cstheme="minorHAnsi"/>
          <w:sz w:val="20"/>
          <w:szCs w:val="20"/>
          <w:lang w:val="en-US"/>
        </w:rPr>
        <w:t xml:space="preserve">. </w:t>
      </w:r>
      <w:r w:rsidRPr="00CC1B03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CC1B03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CC1B03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CC1B03">
        <w:rPr>
          <w:rFonts w:asciiTheme="minorHAnsi" w:hAnsiTheme="minorHAnsi" w:cstheme="minorHAnsi"/>
          <w:sz w:val="20"/>
          <w:szCs w:val="20"/>
          <w:lang w:val="en-US"/>
        </w:rPr>
        <w:tab/>
      </w:r>
    </w:p>
    <w:p w:rsidR="00CC1B03" w:rsidRPr="00CC1B03" w:rsidRDefault="000676DA" w:rsidP="00CC1B03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>Repetition</w:t>
      </w:r>
    </w:p>
    <w:p w:rsidR="00CC1B03" w:rsidRPr="00CC1B03" w:rsidRDefault="00CC1B03" w:rsidP="00CC1B03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sz w:val="20"/>
          <w:szCs w:val="20"/>
          <w:lang w:val="en-US"/>
        </w:rPr>
      </w:pPr>
      <w:r w:rsidRPr="00CC1B03">
        <w:rPr>
          <w:rFonts w:asciiTheme="minorHAnsi" w:hAnsiTheme="minorHAnsi" w:cstheme="minorHAnsi"/>
          <w:sz w:val="20"/>
          <w:szCs w:val="20"/>
          <w:lang w:val="en-US"/>
        </w:rPr>
        <w:t>Biased Language</w:t>
      </w:r>
    </w:p>
    <w:p w:rsidR="00CC1B03" w:rsidRPr="00CC1B03" w:rsidRDefault="00CC1B03" w:rsidP="00CC1B03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sz w:val="20"/>
          <w:szCs w:val="20"/>
          <w:lang w:val="en-US"/>
        </w:rPr>
      </w:pPr>
      <w:r w:rsidRPr="00CC1B03">
        <w:rPr>
          <w:rFonts w:asciiTheme="minorHAnsi" w:hAnsiTheme="minorHAnsi" w:cstheme="minorHAnsi"/>
          <w:sz w:val="20"/>
          <w:szCs w:val="20"/>
          <w:lang w:val="en-US"/>
        </w:rPr>
        <w:t>Imagery</w:t>
      </w:r>
    </w:p>
    <w:p w:rsidR="00CC1B03" w:rsidRPr="00CC1B03" w:rsidRDefault="00CC1B03" w:rsidP="00CC1B03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sz w:val="20"/>
          <w:szCs w:val="20"/>
          <w:lang w:val="en-US"/>
        </w:rPr>
      </w:pPr>
      <w:r w:rsidRPr="00CC1B03">
        <w:rPr>
          <w:rFonts w:asciiTheme="minorHAnsi" w:hAnsiTheme="minorHAnsi" w:cstheme="minorHAnsi"/>
          <w:sz w:val="20"/>
          <w:szCs w:val="20"/>
          <w:lang w:val="en-US"/>
        </w:rPr>
        <w:t>Irony</w:t>
      </w:r>
    </w:p>
    <w:p w:rsidR="00CC1B03" w:rsidRPr="00DB2CC6" w:rsidRDefault="00CC1B03" w:rsidP="00CC1B03">
      <w:pPr>
        <w:rPr>
          <w:rFonts w:asciiTheme="minorHAnsi" w:hAnsiTheme="minorHAnsi" w:cstheme="minorHAnsi"/>
          <w:sz w:val="10"/>
          <w:szCs w:val="10"/>
          <w:lang w:val="en-US"/>
        </w:rPr>
      </w:pPr>
    </w:p>
    <w:p w:rsidR="00CC1B03" w:rsidRPr="00CC1B03" w:rsidRDefault="00CC1B03" w:rsidP="00CC1B03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>What types of arguments does the author use</w:t>
      </w:r>
      <w:r w:rsidRPr="00CC1B03">
        <w:rPr>
          <w:rFonts w:asciiTheme="minorHAnsi" w:hAnsiTheme="minorHAnsi" w:cstheme="minorHAnsi"/>
          <w:sz w:val="20"/>
          <w:szCs w:val="20"/>
          <w:lang w:val="en-US"/>
        </w:rPr>
        <w:t xml:space="preserve"> (logic, character, or emotion)? Explain how the author, uses </w:t>
      </w:r>
      <w:r>
        <w:rPr>
          <w:rFonts w:asciiTheme="minorHAnsi" w:hAnsiTheme="minorHAnsi" w:cstheme="minorHAnsi"/>
          <w:sz w:val="20"/>
          <w:szCs w:val="20"/>
          <w:lang w:val="en-US"/>
        </w:rPr>
        <w:t>each</w:t>
      </w:r>
      <w:r w:rsidRPr="00CC1B03">
        <w:rPr>
          <w:rFonts w:asciiTheme="minorHAnsi" w:hAnsiTheme="minorHAnsi" w:cstheme="minorHAnsi"/>
          <w:sz w:val="20"/>
          <w:szCs w:val="20"/>
          <w:lang w:val="en-US"/>
        </w:rPr>
        <w:t xml:space="preserve"> means of persuasion to influence audience. Include one quotation </w:t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for each type of argument that you’ve found </w:t>
      </w:r>
      <w:r w:rsidRPr="00CC1B03">
        <w:rPr>
          <w:rFonts w:asciiTheme="minorHAnsi" w:hAnsiTheme="minorHAnsi" w:cstheme="minorHAnsi"/>
          <w:sz w:val="20"/>
          <w:szCs w:val="20"/>
          <w:lang w:val="en-US"/>
        </w:rPr>
        <w:t xml:space="preserve">in your answer. </w:t>
      </w:r>
      <w:r w:rsidRPr="00CC1B03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CC1B03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CC1B03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CC1B03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CC1B03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CC1B03">
        <w:rPr>
          <w:rFonts w:asciiTheme="minorHAnsi" w:hAnsiTheme="minorHAnsi" w:cstheme="minorHAnsi"/>
          <w:sz w:val="20"/>
          <w:szCs w:val="20"/>
          <w:lang w:val="en-US"/>
        </w:rPr>
        <w:tab/>
      </w:r>
    </w:p>
    <w:p w:rsidR="00CC1B03" w:rsidRPr="00DB2CC6" w:rsidRDefault="00CC1B03" w:rsidP="00CC1B03">
      <w:pPr>
        <w:pStyle w:val="ListParagraph"/>
        <w:rPr>
          <w:rFonts w:asciiTheme="minorHAnsi" w:hAnsiTheme="minorHAnsi" w:cstheme="minorHAnsi"/>
          <w:sz w:val="10"/>
          <w:szCs w:val="10"/>
          <w:lang w:val="en-US"/>
        </w:rPr>
      </w:pPr>
    </w:p>
    <w:p w:rsidR="00CC1B03" w:rsidRPr="00CC1B03" w:rsidRDefault="00CC1B03" w:rsidP="00CC1B03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  <w:lang w:val="en-US"/>
        </w:rPr>
      </w:pPr>
      <w:r w:rsidRPr="00CC1B03">
        <w:rPr>
          <w:rFonts w:asciiTheme="minorHAnsi" w:hAnsiTheme="minorHAnsi" w:cstheme="minorHAnsi"/>
          <w:sz w:val="20"/>
          <w:szCs w:val="20"/>
          <w:lang w:val="en-US"/>
        </w:rPr>
        <w:t xml:space="preserve">Is this article reliable or not? Explain your opinion with references to both visual and textual content. </w:t>
      </w:r>
    </w:p>
    <w:p w:rsidR="00CC1B03" w:rsidRPr="00CC1B03" w:rsidRDefault="00CC1B03" w:rsidP="00CC1B03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CC1B03" w:rsidRPr="00CC1B03" w:rsidRDefault="00CC1B03" w:rsidP="00CC1B03">
      <w:pPr>
        <w:pStyle w:val="ListParagraph"/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 w:rsidRPr="00CC1B03">
        <w:rPr>
          <w:rFonts w:asciiTheme="minorHAnsi" w:hAnsiTheme="minorHAnsi" w:cstheme="minorHAnsi"/>
          <w:sz w:val="20"/>
          <w:szCs w:val="20"/>
          <w:lang w:val="en-US"/>
        </w:rPr>
        <w:t xml:space="preserve">Write a Works Cited entry for this article. Pay attention to punctuation and formatting. Use double spacing and hanging indentations if applicable. Your entry should follow the following, MLA format: </w:t>
      </w:r>
      <w:r w:rsidRPr="00CC1B03">
        <w:rPr>
          <w:rFonts w:asciiTheme="minorHAnsi" w:hAnsiTheme="minorHAnsi" w:cstheme="minorHAnsi"/>
          <w:sz w:val="20"/>
          <w:szCs w:val="20"/>
          <w:lang w:val="en-US"/>
        </w:rPr>
        <w:tab/>
      </w:r>
    </w:p>
    <w:p w:rsidR="00CC1B03" w:rsidRPr="00DB2CC6" w:rsidRDefault="00CC1B03" w:rsidP="00CC1B03">
      <w:pPr>
        <w:rPr>
          <w:rFonts w:asciiTheme="minorHAnsi" w:hAnsiTheme="minorHAnsi"/>
          <w:sz w:val="10"/>
          <w:szCs w:val="10"/>
        </w:rPr>
      </w:pPr>
    </w:p>
    <w:p w:rsidR="005F6492" w:rsidRPr="00787A51" w:rsidRDefault="00CC1B03" w:rsidP="00DB2CC6">
      <w:pPr>
        <w:pStyle w:val="ListParagraph"/>
        <w:rPr>
          <w:rFonts w:asciiTheme="minorHAnsi" w:hAnsiTheme="minorHAnsi"/>
          <w:sz w:val="20"/>
          <w:szCs w:val="20"/>
        </w:rPr>
      </w:pPr>
      <w:r w:rsidRPr="00CC1B03">
        <w:rPr>
          <w:rFonts w:asciiTheme="minorHAnsi" w:hAnsiTheme="minorHAnsi"/>
          <w:sz w:val="20"/>
          <w:szCs w:val="20"/>
        </w:rPr>
        <w:t xml:space="preserve">Last Name, First Name.  </w:t>
      </w:r>
      <w:proofErr w:type="gramStart"/>
      <w:r w:rsidRPr="00CC1B03">
        <w:rPr>
          <w:rFonts w:asciiTheme="minorHAnsi" w:hAnsiTheme="minorHAnsi"/>
          <w:sz w:val="20"/>
          <w:szCs w:val="20"/>
        </w:rPr>
        <w:t>“Title of Article.”</w:t>
      </w:r>
      <w:proofErr w:type="gramEnd"/>
      <w:r w:rsidRPr="00CC1B03">
        <w:rPr>
          <w:rFonts w:asciiTheme="minorHAnsi" w:hAnsiTheme="minorHAnsi"/>
          <w:sz w:val="20"/>
          <w:szCs w:val="20"/>
        </w:rPr>
        <w:t xml:space="preserve"> City: </w:t>
      </w:r>
      <w:r w:rsidRPr="00CC1B03">
        <w:rPr>
          <w:rFonts w:asciiTheme="minorHAnsi" w:hAnsiTheme="minorHAnsi"/>
          <w:sz w:val="20"/>
          <w:szCs w:val="20"/>
          <w:u w:val="single"/>
        </w:rPr>
        <w:t>Name of Source</w:t>
      </w:r>
      <w:r w:rsidRPr="00CC1B03">
        <w:rPr>
          <w:rFonts w:asciiTheme="minorHAnsi" w:hAnsiTheme="minorHAnsi"/>
          <w:sz w:val="20"/>
          <w:szCs w:val="20"/>
        </w:rPr>
        <w:t>.</w:t>
      </w:r>
      <w:r w:rsidRPr="00CC1B03">
        <w:rPr>
          <w:rFonts w:asciiTheme="minorHAnsi" w:hAnsiTheme="minorHAnsi"/>
          <w:i/>
          <w:sz w:val="20"/>
          <w:szCs w:val="20"/>
        </w:rPr>
        <w:t xml:space="preserve"> </w:t>
      </w:r>
      <w:proofErr w:type="gramStart"/>
      <w:r w:rsidRPr="00CC1B03">
        <w:rPr>
          <w:rFonts w:asciiTheme="minorHAnsi" w:hAnsiTheme="minorHAnsi"/>
          <w:sz w:val="20"/>
          <w:szCs w:val="20"/>
        </w:rPr>
        <w:t>Year.</w:t>
      </w:r>
      <w:proofErr w:type="gramEnd"/>
      <w:r w:rsidRPr="00CC1B03">
        <w:rPr>
          <w:rFonts w:asciiTheme="minorHAnsi" w:hAnsiTheme="minorHAnsi"/>
          <w:sz w:val="20"/>
          <w:szCs w:val="20"/>
        </w:rPr>
        <w:t xml:space="preserve"> </w:t>
      </w:r>
      <w:proofErr w:type="gramStart"/>
      <w:r w:rsidRPr="00CC1B03">
        <w:rPr>
          <w:rFonts w:asciiTheme="minorHAnsi" w:hAnsiTheme="minorHAnsi"/>
          <w:sz w:val="20"/>
          <w:szCs w:val="20"/>
        </w:rPr>
        <w:t>Format.</w:t>
      </w:r>
      <w:proofErr w:type="gramEnd"/>
    </w:p>
    <w:sectPr w:rsidR="005F6492" w:rsidRPr="00787A51" w:rsidSect="00DB2CC6">
      <w:pgSz w:w="12240" w:h="20160" w:code="5"/>
      <w:pgMar w:top="720" w:right="1440" w:bottom="72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B03" w:rsidRDefault="00CC1B03" w:rsidP="00CC1B03">
      <w:pPr>
        <w:spacing w:line="240" w:lineRule="auto"/>
      </w:pPr>
      <w:r>
        <w:separator/>
      </w:r>
    </w:p>
  </w:endnote>
  <w:endnote w:type="continuationSeparator" w:id="0">
    <w:p w:rsidR="00CC1B03" w:rsidRDefault="00CC1B03" w:rsidP="00CC1B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B03" w:rsidRDefault="00CC1B03" w:rsidP="00CC1B03">
      <w:pPr>
        <w:spacing w:line="240" w:lineRule="auto"/>
      </w:pPr>
      <w:r>
        <w:separator/>
      </w:r>
    </w:p>
  </w:footnote>
  <w:footnote w:type="continuationSeparator" w:id="0">
    <w:p w:rsidR="00CC1B03" w:rsidRDefault="00CC1B03" w:rsidP="00CC1B0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1384E"/>
    <w:multiLevelType w:val="hybridMultilevel"/>
    <w:tmpl w:val="7B18AD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3FE50EA"/>
    <w:multiLevelType w:val="hybridMultilevel"/>
    <w:tmpl w:val="B60438E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9E369C"/>
    <w:multiLevelType w:val="hybridMultilevel"/>
    <w:tmpl w:val="7D22EB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CDE5142"/>
    <w:multiLevelType w:val="hybridMultilevel"/>
    <w:tmpl w:val="0922B9B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1A6E1E"/>
    <w:multiLevelType w:val="multilevel"/>
    <w:tmpl w:val="751AC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492"/>
    <w:rsid w:val="000676DA"/>
    <w:rsid w:val="0019787F"/>
    <w:rsid w:val="004867A4"/>
    <w:rsid w:val="00595132"/>
    <w:rsid w:val="005973A5"/>
    <w:rsid w:val="005F6492"/>
    <w:rsid w:val="005F7D64"/>
    <w:rsid w:val="00764EC4"/>
    <w:rsid w:val="00787A51"/>
    <w:rsid w:val="008153D5"/>
    <w:rsid w:val="008426BD"/>
    <w:rsid w:val="00A355EF"/>
    <w:rsid w:val="00B13363"/>
    <w:rsid w:val="00BF5F34"/>
    <w:rsid w:val="00CC1B03"/>
    <w:rsid w:val="00DB2CC6"/>
    <w:rsid w:val="00DE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492"/>
    <w:pPr>
      <w:ind w:left="720"/>
      <w:contextualSpacing/>
    </w:pPr>
  </w:style>
  <w:style w:type="paragraph" w:customStyle="1" w:styleId="TitleImpact">
    <w:name w:val="Title (Impact)"/>
    <w:qFormat/>
    <w:rsid w:val="005F6492"/>
    <w:pPr>
      <w:shd w:val="clear" w:color="auto" w:fill="000000"/>
      <w:spacing w:line="240" w:lineRule="auto"/>
      <w:jc w:val="center"/>
    </w:pPr>
    <w:rPr>
      <w:rFonts w:ascii="Impact" w:eastAsia="Cambria" w:hAnsi="Impact" w:cs="Times New Roman"/>
      <w:color w:val="FFFFFF"/>
      <w:sz w:val="28"/>
      <w:szCs w:val="24"/>
      <w:lang w:val="en-US"/>
    </w:rPr>
  </w:style>
  <w:style w:type="paragraph" w:customStyle="1" w:styleId="TableContents">
    <w:name w:val="Table Contents"/>
    <w:basedOn w:val="Normal"/>
    <w:rsid w:val="00BF5F34"/>
    <w:pPr>
      <w:widowControl w:val="0"/>
      <w:suppressLineNumbers/>
      <w:suppressAutoHyphens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n-US" w:eastAsia="en-CA"/>
    </w:rPr>
  </w:style>
  <w:style w:type="character" w:styleId="Hyperlink">
    <w:name w:val="Hyperlink"/>
    <w:basedOn w:val="DefaultParagraphFont"/>
    <w:uiPriority w:val="99"/>
    <w:unhideWhenUsed/>
    <w:rsid w:val="00787A5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1336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rsid w:val="00CC1B03"/>
    <w:pPr>
      <w:spacing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CC1B03"/>
    <w:rPr>
      <w:rFonts w:asciiTheme="minorHAnsi" w:hAnsiTheme="minorHAnsi" w:cstheme="minorBidi"/>
      <w:sz w:val="20"/>
      <w:szCs w:val="20"/>
    </w:rPr>
  </w:style>
  <w:style w:type="character" w:styleId="EndnoteReference">
    <w:name w:val="endnote reference"/>
    <w:basedOn w:val="DefaultParagraphFont"/>
    <w:rsid w:val="00CC1B0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492"/>
    <w:pPr>
      <w:ind w:left="720"/>
      <w:contextualSpacing/>
    </w:pPr>
  </w:style>
  <w:style w:type="paragraph" w:customStyle="1" w:styleId="TitleImpact">
    <w:name w:val="Title (Impact)"/>
    <w:qFormat/>
    <w:rsid w:val="005F6492"/>
    <w:pPr>
      <w:shd w:val="clear" w:color="auto" w:fill="000000"/>
      <w:spacing w:line="240" w:lineRule="auto"/>
      <w:jc w:val="center"/>
    </w:pPr>
    <w:rPr>
      <w:rFonts w:ascii="Impact" w:eastAsia="Cambria" w:hAnsi="Impact" w:cs="Times New Roman"/>
      <w:color w:val="FFFFFF"/>
      <w:sz w:val="28"/>
      <w:szCs w:val="24"/>
      <w:lang w:val="en-US"/>
    </w:rPr>
  </w:style>
  <w:style w:type="paragraph" w:customStyle="1" w:styleId="TableContents">
    <w:name w:val="Table Contents"/>
    <w:basedOn w:val="Normal"/>
    <w:rsid w:val="00BF5F34"/>
    <w:pPr>
      <w:widowControl w:val="0"/>
      <w:suppressLineNumbers/>
      <w:suppressAutoHyphens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n-US" w:eastAsia="en-CA"/>
    </w:rPr>
  </w:style>
  <w:style w:type="character" w:styleId="Hyperlink">
    <w:name w:val="Hyperlink"/>
    <w:basedOn w:val="DefaultParagraphFont"/>
    <w:uiPriority w:val="99"/>
    <w:unhideWhenUsed/>
    <w:rsid w:val="00787A5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1336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rsid w:val="00CC1B03"/>
    <w:pPr>
      <w:spacing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CC1B03"/>
    <w:rPr>
      <w:rFonts w:asciiTheme="minorHAnsi" w:hAnsiTheme="minorHAnsi" w:cstheme="minorBidi"/>
      <w:sz w:val="20"/>
      <w:szCs w:val="20"/>
    </w:rPr>
  </w:style>
  <w:style w:type="character" w:styleId="EndnoteReference">
    <w:name w:val="endnote reference"/>
    <w:basedOn w:val="DefaultParagraphFont"/>
    <w:rsid w:val="00CC1B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rbignell.weebly.com/eng-2pi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12</cp:revision>
  <dcterms:created xsi:type="dcterms:W3CDTF">2014-01-13T14:13:00Z</dcterms:created>
  <dcterms:modified xsi:type="dcterms:W3CDTF">2014-01-21T19:04:00Z</dcterms:modified>
</cp:coreProperties>
</file>