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91" w:rsidRDefault="00C17791" w:rsidP="00C17791">
      <w:pPr>
        <w:pStyle w:val="Title"/>
        <w:tabs>
          <w:tab w:val="center" w:pos="5156"/>
          <w:tab w:val="right" w:pos="10312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C17791">
        <w:rPr>
          <w:sz w:val="32"/>
          <w:szCs w:val="32"/>
        </w:rPr>
        <w:t>Horror/ Suspense Film Analysis</w:t>
      </w:r>
      <w:r>
        <w:rPr>
          <w:sz w:val="32"/>
          <w:szCs w:val="32"/>
        </w:rPr>
        <w:tab/>
        <w:t>/20</w:t>
      </w:r>
    </w:p>
    <w:p w:rsidR="009D5543" w:rsidRPr="00C17791" w:rsidRDefault="00C17791" w:rsidP="00C17791">
      <w:pPr>
        <w:rPr>
          <w:sz w:val="24"/>
          <w:szCs w:val="24"/>
        </w:rPr>
      </w:pPr>
      <w:r w:rsidRPr="00C17791">
        <w:rPr>
          <w:b/>
          <w:sz w:val="24"/>
          <w:szCs w:val="24"/>
        </w:rPr>
        <w:t>Atmosphere</w:t>
      </w:r>
      <w:r w:rsidRPr="00C17791">
        <w:rPr>
          <w:sz w:val="24"/>
          <w:szCs w:val="24"/>
        </w:rPr>
        <w:t xml:space="preserve"> </w:t>
      </w:r>
    </w:p>
    <w:p w:rsidR="00C17791" w:rsidRPr="00C17791" w:rsidRDefault="00C17791" w:rsidP="00C17791">
      <w:pPr>
        <w:rPr>
          <w:sz w:val="24"/>
          <w:szCs w:val="24"/>
        </w:rPr>
      </w:pPr>
      <w:r w:rsidRPr="00C17791">
        <w:rPr>
          <w:sz w:val="24"/>
          <w:szCs w:val="24"/>
        </w:rPr>
        <w:t>Describe the atmosphere created in the film</w:t>
      </w:r>
      <w:r>
        <w:rPr>
          <w:sz w:val="24"/>
          <w:szCs w:val="24"/>
        </w:rPr>
        <w:t xml:space="preserve">. </w:t>
      </w:r>
      <w:r w:rsidRPr="00C17791">
        <w:rPr>
          <w:sz w:val="24"/>
          <w:szCs w:val="24"/>
        </w:rPr>
        <w:t>(2 marks)</w:t>
      </w:r>
    </w:p>
    <w:p w:rsidR="00C17791" w:rsidRPr="00C17791" w:rsidRDefault="00C17791" w:rsidP="00C17791">
      <w:pPr>
        <w:rPr>
          <w:sz w:val="24"/>
          <w:szCs w:val="24"/>
        </w:rPr>
      </w:pPr>
    </w:p>
    <w:p w:rsidR="00C17791" w:rsidRPr="00C17791" w:rsidRDefault="00C17791" w:rsidP="00C17791">
      <w:pPr>
        <w:rPr>
          <w:sz w:val="24"/>
          <w:szCs w:val="24"/>
        </w:rPr>
      </w:pPr>
    </w:p>
    <w:p w:rsidR="00C17791" w:rsidRPr="00C17791" w:rsidRDefault="00C17791" w:rsidP="00C17791">
      <w:pPr>
        <w:rPr>
          <w:sz w:val="24"/>
          <w:szCs w:val="24"/>
        </w:rPr>
      </w:pPr>
    </w:p>
    <w:p w:rsidR="00C17791" w:rsidRPr="00C17791" w:rsidRDefault="00C17791" w:rsidP="00C17791">
      <w:pPr>
        <w:rPr>
          <w:sz w:val="24"/>
          <w:szCs w:val="24"/>
        </w:rPr>
      </w:pPr>
      <w:r w:rsidRPr="00C17791">
        <w:rPr>
          <w:sz w:val="24"/>
          <w:szCs w:val="24"/>
        </w:rPr>
        <w:t>Identify 4 ways the filmmakers have created this atmosphere (based on your note) and explain each technique’s overall effect on the viewer</w:t>
      </w:r>
      <w:r>
        <w:rPr>
          <w:sz w:val="24"/>
          <w:szCs w:val="24"/>
        </w:rPr>
        <w:t>.</w:t>
      </w:r>
      <w:r w:rsidRPr="00C17791">
        <w:rPr>
          <w:sz w:val="24"/>
          <w:szCs w:val="24"/>
        </w:rPr>
        <w:t xml:space="preserve"> (4 marks)</w:t>
      </w:r>
    </w:p>
    <w:tbl>
      <w:tblPr>
        <w:tblStyle w:val="TableGrid"/>
        <w:tblW w:w="0" w:type="auto"/>
        <w:tblLook w:val="04A0"/>
      </w:tblPr>
      <w:tblGrid>
        <w:gridCol w:w="3085"/>
        <w:gridCol w:w="7443"/>
      </w:tblGrid>
      <w:tr w:rsidR="00C17791" w:rsidRPr="00C17791" w:rsidTr="004959BA">
        <w:trPr>
          <w:trHeight w:val="415"/>
        </w:trPr>
        <w:tc>
          <w:tcPr>
            <w:tcW w:w="3085" w:type="dxa"/>
            <w:shd w:val="pct35" w:color="auto" w:fill="auto"/>
            <w:vAlign w:val="center"/>
          </w:tcPr>
          <w:p w:rsidR="00C17791" w:rsidRPr="004959BA" w:rsidRDefault="00C17791" w:rsidP="004959BA">
            <w:pPr>
              <w:jc w:val="center"/>
              <w:rPr>
                <w:b/>
                <w:sz w:val="24"/>
                <w:szCs w:val="24"/>
              </w:rPr>
            </w:pPr>
            <w:r w:rsidRPr="004959BA">
              <w:rPr>
                <w:b/>
                <w:sz w:val="24"/>
                <w:szCs w:val="24"/>
              </w:rPr>
              <w:t>Technique</w:t>
            </w:r>
            <w:r w:rsidR="004959BA" w:rsidRPr="004959BA">
              <w:rPr>
                <w:b/>
                <w:sz w:val="24"/>
                <w:szCs w:val="24"/>
              </w:rPr>
              <w:t xml:space="preserve"> &amp; Example</w:t>
            </w:r>
          </w:p>
        </w:tc>
        <w:tc>
          <w:tcPr>
            <w:tcW w:w="7443" w:type="dxa"/>
            <w:shd w:val="pct35" w:color="auto" w:fill="auto"/>
            <w:vAlign w:val="center"/>
          </w:tcPr>
          <w:p w:rsidR="00C17791" w:rsidRPr="004959BA" w:rsidRDefault="00C17791" w:rsidP="004959BA">
            <w:pPr>
              <w:jc w:val="center"/>
              <w:rPr>
                <w:b/>
                <w:sz w:val="24"/>
                <w:szCs w:val="24"/>
              </w:rPr>
            </w:pPr>
            <w:r w:rsidRPr="004959BA">
              <w:rPr>
                <w:b/>
                <w:sz w:val="24"/>
                <w:szCs w:val="24"/>
              </w:rPr>
              <w:t>Effect on viewer</w:t>
            </w:r>
          </w:p>
        </w:tc>
      </w:tr>
      <w:tr w:rsidR="00C17791" w:rsidRPr="00C17791">
        <w:tc>
          <w:tcPr>
            <w:tcW w:w="3085" w:type="dxa"/>
          </w:tcPr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</w:tcPr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</w:tc>
      </w:tr>
      <w:tr w:rsidR="00C17791" w:rsidRPr="00C17791">
        <w:tc>
          <w:tcPr>
            <w:tcW w:w="3085" w:type="dxa"/>
          </w:tcPr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</w:tcPr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</w:tc>
      </w:tr>
      <w:tr w:rsidR="00C17791" w:rsidRPr="00C17791">
        <w:tc>
          <w:tcPr>
            <w:tcW w:w="3085" w:type="dxa"/>
          </w:tcPr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</w:tcPr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</w:tc>
      </w:tr>
      <w:tr w:rsidR="00C17791" w:rsidRPr="00C17791">
        <w:tc>
          <w:tcPr>
            <w:tcW w:w="3085" w:type="dxa"/>
          </w:tcPr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</w:tc>
        <w:tc>
          <w:tcPr>
            <w:tcW w:w="7443" w:type="dxa"/>
          </w:tcPr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</w:tc>
      </w:tr>
    </w:tbl>
    <w:p w:rsidR="00C17791" w:rsidRPr="00C17791" w:rsidRDefault="00C17791" w:rsidP="00C17791">
      <w:pPr>
        <w:rPr>
          <w:sz w:val="24"/>
          <w:szCs w:val="24"/>
        </w:rPr>
      </w:pPr>
    </w:p>
    <w:p w:rsidR="00C17791" w:rsidRPr="00C17791" w:rsidRDefault="00C17791" w:rsidP="00C17791">
      <w:pPr>
        <w:rPr>
          <w:b/>
          <w:sz w:val="24"/>
          <w:szCs w:val="24"/>
        </w:rPr>
      </w:pPr>
      <w:r w:rsidRPr="00C17791">
        <w:rPr>
          <w:b/>
          <w:sz w:val="24"/>
          <w:szCs w:val="24"/>
        </w:rPr>
        <w:t>Character</w:t>
      </w:r>
      <w:r>
        <w:rPr>
          <w:b/>
          <w:sz w:val="24"/>
          <w:szCs w:val="24"/>
        </w:rPr>
        <w:t xml:space="preserve"> </w:t>
      </w:r>
      <w:r w:rsidRPr="00C17791">
        <w:rPr>
          <w:sz w:val="24"/>
          <w:szCs w:val="24"/>
        </w:rPr>
        <w:t>(4 marks)</w:t>
      </w:r>
    </w:p>
    <w:p w:rsidR="00C17791" w:rsidRPr="00C17791" w:rsidRDefault="00C17791" w:rsidP="00C17791">
      <w:pPr>
        <w:rPr>
          <w:sz w:val="24"/>
          <w:szCs w:val="24"/>
        </w:rPr>
      </w:pPr>
      <w:r w:rsidRPr="00C17791">
        <w:rPr>
          <w:sz w:val="24"/>
          <w:szCs w:val="24"/>
        </w:rPr>
        <w:t xml:space="preserve">Identify the main character and evil character in the film.  Describe at least 2 ways in which the filmmakers have shown them to be either good or evil. </w:t>
      </w:r>
    </w:p>
    <w:tbl>
      <w:tblPr>
        <w:tblStyle w:val="TableGrid"/>
        <w:tblW w:w="0" w:type="auto"/>
        <w:tblLook w:val="04A0"/>
      </w:tblPr>
      <w:tblGrid>
        <w:gridCol w:w="2376"/>
        <w:gridCol w:w="3969"/>
        <w:gridCol w:w="4183"/>
      </w:tblGrid>
      <w:tr w:rsidR="00C17791" w:rsidRPr="00C17791" w:rsidTr="004959BA">
        <w:trPr>
          <w:trHeight w:val="473"/>
        </w:trPr>
        <w:tc>
          <w:tcPr>
            <w:tcW w:w="2376" w:type="dxa"/>
            <w:shd w:val="pct35" w:color="auto" w:fill="auto"/>
            <w:vAlign w:val="center"/>
          </w:tcPr>
          <w:p w:rsidR="00C17791" w:rsidRPr="004959BA" w:rsidRDefault="00C17791" w:rsidP="004959BA">
            <w:pPr>
              <w:jc w:val="center"/>
              <w:rPr>
                <w:b/>
                <w:sz w:val="24"/>
                <w:szCs w:val="24"/>
              </w:rPr>
            </w:pPr>
            <w:r w:rsidRPr="004959BA">
              <w:rPr>
                <w:b/>
                <w:sz w:val="24"/>
                <w:szCs w:val="24"/>
              </w:rPr>
              <w:t>Character</w:t>
            </w:r>
          </w:p>
        </w:tc>
        <w:tc>
          <w:tcPr>
            <w:tcW w:w="3969" w:type="dxa"/>
            <w:shd w:val="pct35" w:color="auto" w:fill="auto"/>
            <w:vAlign w:val="center"/>
          </w:tcPr>
          <w:p w:rsidR="00C17791" w:rsidRPr="004959BA" w:rsidRDefault="00C17791" w:rsidP="004959BA">
            <w:pPr>
              <w:jc w:val="center"/>
              <w:rPr>
                <w:b/>
                <w:sz w:val="24"/>
                <w:szCs w:val="24"/>
              </w:rPr>
            </w:pPr>
            <w:r w:rsidRPr="004959BA">
              <w:rPr>
                <w:b/>
                <w:sz w:val="24"/>
                <w:szCs w:val="24"/>
              </w:rPr>
              <w:t>Technique 1 and explanation</w:t>
            </w:r>
          </w:p>
        </w:tc>
        <w:tc>
          <w:tcPr>
            <w:tcW w:w="4183" w:type="dxa"/>
            <w:shd w:val="pct35" w:color="auto" w:fill="auto"/>
            <w:vAlign w:val="center"/>
          </w:tcPr>
          <w:p w:rsidR="00C17791" w:rsidRPr="004959BA" w:rsidRDefault="00C17791" w:rsidP="004959BA">
            <w:pPr>
              <w:jc w:val="center"/>
              <w:rPr>
                <w:b/>
                <w:sz w:val="24"/>
                <w:szCs w:val="24"/>
              </w:rPr>
            </w:pPr>
            <w:r w:rsidRPr="004959BA">
              <w:rPr>
                <w:b/>
                <w:sz w:val="24"/>
                <w:szCs w:val="24"/>
              </w:rPr>
              <w:t>Technique 2 and explanation</w:t>
            </w:r>
          </w:p>
        </w:tc>
      </w:tr>
      <w:tr w:rsidR="00C17791" w:rsidRPr="00C17791">
        <w:tc>
          <w:tcPr>
            <w:tcW w:w="2376" w:type="dxa"/>
          </w:tcPr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</w:tc>
        <w:tc>
          <w:tcPr>
            <w:tcW w:w="4183" w:type="dxa"/>
          </w:tcPr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</w:tc>
      </w:tr>
      <w:tr w:rsidR="00C17791" w:rsidRPr="00C17791">
        <w:tc>
          <w:tcPr>
            <w:tcW w:w="2376" w:type="dxa"/>
          </w:tcPr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</w:tc>
        <w:tc>
          <w:tcPr>
            <w:tcW w:w="4183" w:type="dxa"/>
          </w:tcPr>
          <w:p w:rsidR="00C17791" w:rsidRPr="00C17791" w:rsidRDefault="00C17791" w:rsidP="00C17791">
            <w:pPr>
              <w:rPr>
                <w:sz w:val="24"/>
                <w:szCs w:val="24"/>
              </w:rPr>
            </w:pPr>
          </w:p>
        </w:tc>
      </w:tr>
    </w:tbl>
    <w:p w:rsidR="00C17791" w:rsidRPr="00C17791" w:rsidRDefault="00C17791" w:rsidP="00C17791">
      <w:pPr>
        <w:pStyle w:val="Heading2"/>
        <w:rPr>
          <w:color w:val="auto"/>
        </w:rPr>
      </w:pPr>
      <w:r w:rsidRPr="00C17791">
        <w:rPr>
          <w:color w:val="auto"/>
        </w:rPr>
        <w:t>Paragraph Response.</w:t>
      </w:r>
      <w:r w:rsidRPr="00C17791">
        <w:rPr>
          <w:color w:val="auto"/>
        </w:rPr>
        <w:tab/>
      </w:r>
      <w:r>
        <w:rPr>
          <w:color w:val="auto"/>
        </w:rPr>
        <w:tab/>
        <w:t>4 marks structure, 6</w:t>
      </w:r>
      <w:r w:rsidRPr="00C17791">
        <w:rPr>
          <w:color w:val="auto"/>
        </w:rPr>
        <w:t xml:space="preserve"> marks content = ________/10</w:t>
      </w:r>
    </w:p>
    <w:p w:rsidR="00C17791" w:rsidRPr="00C17791" w:rsidRDefault="00C17791" w:rsidP="00C17791">
      <w:pPr>
        <w:rPr>
          <w:sz w:val="24"/>
          <w:szCs w:val="24"/>
        </w:rPr>
      </w:pPr>
    </w:p>
    <w:p w:rsidR="00C17791" w:rsidRPr="00C17791" w:rsidRDefault="00C17791" w:rsidP="00C17791">
      <w:pPr>
        <w:rPr>
          <w:sz w:val="24"/>
          <w:szCs w:val="24"/>
        </w:rPr>
      </w:pPr>
      <w:r w:rsidRPr="00C17791">
        <w:rPr>
          <w:sz w:val="24"/>
          <w:szCs w:val="24"/>
        </w:rPr>
        <w:t>Usi</w:t>
      </w:r>
      <w:r w:rsidR="005D0FEE">
        <w:rPr>
          <w:sz w:val="24"/>
          <w:szCs w:val="24"/>
        </w:rPr>
        <w:t>ng the information from this sheet</w:t>
      </w:r>
      <w:r w:rsidRPr="00C17791">
        <w:rPr>
          <w:sz w:val="24"/>
          <w:szCs w:val="24"/>
        </w:rPr>
        <w:t xml:space="preserve">, answer the following question in </w:t>
      </w:r>
      <w:r w:rsidRPr="005D0FEE">
        <w:rPr>
          <w:b/>
          <w:sz w:val="24"/>
          <w:szCs w:val="24"/>
        </w:rPr>
        <w:t>proper paragraph structure</w:t>
      </w:r>
      <w:r w:rsidRPr="00C17791">
        <w:rPr>
          <w:sz w:val="24"/>
          <w:szCs w:val="24"/>
        </w:rPr>
        <w:t>:</w:t>
      </w:r>
    </w:p>
    <w:p w:rsidR="00C17791" w:rsidRPr="00C17791" w:rsidRDefault="00C17791" w:rsidP="00C177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17791">
        <w:rPr>
          <w:sz w:val="24"/>
          <w:szCs w:val="24"/>
        </w:rPr>
        <w:t>How do the filmmakers want you to feel while watching this movie and what 3 techniques do they use to make you feel this way?</w:t>
      </w:r>
    </w:p>
    <w:sectPr w:rsidR="00C17791" w:rsidRPr="00C17791" w:rsidSect="00C17791">
      <w:pgSz w:w="12240" w:h="15840"/>
      <w:pgMar w:top="851" w:right="964" w:bottom="851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compat/>
  <w:rsids>
    <w:rsidRoot w:val="00C17791"/>
    <w:rsid w:val="001C4CA1"/>
    <w:rsid w:val="004959BA"/>
    <w:rsid w:val="005D0FEE"/>
    <w:rsid w:val="009D5543"/>
    <w:rsid w:val="00A4432C"/>
    <w:rsid w:val="00A567AA"/>
    <w:rsid w:val="00C17791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4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177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17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1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Paragraph Response.		4 marks structure, 6 marks content = ________/10</vt:lpstr>
    </vt:vector>
  </TitlesOfParts>
  <Company>Grizli777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</dc:creator>
  <cp:lastModifiedBy>Chris Bignell</cp:lastModifiedBy>
  <cp:revision>3</cp:revision>
  <cp:lastPrinted>2011-11-07T01:40:00Z</cp:lastPrinted>
  <dcterms:created xsi:type="dcterms:W3CDTF">2011-11-07T00:40:00Z</dcterms:created>
  <dcterms:modified xsi:type="dcterms:W3CDTF">2012-03-17T18:32:00Z</dcterms:modified>
</cp:coreProperties>
</file>