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7" w:rsidRPr="008463A4" w:rsidRDefault="00EE01B7" w:rsidP="00B7446B">
      <w:pPr>
        <w:spacing w:after="0"/>
      </w:pPr>
      <w:r>
        <w:t>ENG 4CI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E01B7">
        <w:tab/>
      </w:r>
      <w:r>
        <w:t>Mrs. Blaak</w:t>
      </w:r>
      <w:r w:rsidR="008463A4">
        <w:t xml:space="preserve"> </w:t>
      </w:r>
    </w:p>
    <w:p w:rsidR="00EE01B7" w:rsidRDefault="00EE01B7" w:rsidP="00B7446B">
      <w:pPr>
        <w:spacing w:after="0"/>
        <w:jc w:val="center"/>
        <w:rPr>
          <w:rFonts w:ascii="monbijoux" w:hAnsi="monbijoux"/>
          <w:b/>
          <w:sz w:val="60"/>
          <w:szCs w:val="60"/>
        </w:rPr>
      </w:pPr>
      <w:r w:rsidRPr="00B7446B">
        <w:rPr>
          <w:rFonts w:ascii="monbijoux" w:hAnsi="monbijoux"/>
          <w:b/>
          <w:sz w:val="60"/>
          <w:szCs w:val="60"/>
        </w:rPr>
        <w:t xml:space="preserve">The Legacy Project </w:t>
      </w:r>
    </w:p>
    <w:p w:rsidR="00B7446B" w:rsidRPr="00B7446B" w:rsidRDefault="00B7446B" w:rsidP="00B7446B">
      <w:pPr>
        <w:spacing w:after="0"/>
        <w:jc w:val="center"/>
        <w:rPr>
          <w:rFonts w:ascii="Anderson Four Feather Falls" w:hAnsi="Anderson Four Feather Falls"/>
          <w:b/>
          <w:sz w:val="30"/>
          <w:szCs w:val="30"/>
        </w:rPr>
      </w:pPr>
      <w:r w:rsidRPr="00B7446B">
        <w:rPr>
          <w:rFonts w:ascii="Anderson Four Feather Falls" w:hAnsi="Anderson Four Feather Falls"/>
          <w:b/>
          <w:sz w:val="30"/>
          <w:szCs w:val="30"/>
        </w:rPr>
        <w:t>Leave your legacy behind you</w:t>
      </w:r>
    </w:p>
    <w:p w:rsidR="003361F3" w:rsidRPr="003361F3" w:rsidRDefault="00B7446B" w:rsidP="00B7446B">
      <w:pPr>
        <w:spacing w:after="0" w:line="240" w:lineRule="auto"/>
        <w:rPr>
          <w:b/>
        </w:rPr>
      </w:pPr>
      <w:r>
        <w:rPr>
          <w:b/>
        </w:rPr>
        <w:t>T</w:t>
      </w:r>
      <w:r w:rsidR="003361F3" w:rsidRPr="003361F3">
        <w:rPr>
          <w:b/>
        </w:rPr>
        <w:t>he goal of this project is to leave behind a positive legacy to those who follow in our footsteps.</w:t>
      </w:r>
    </w:p>
    <w:p w:rsidR="003361F3" w:rsidRDefault="003361F3" w:rsidP="00B7446B">
      <w:pPr>
        <w:pStyle w:val="ListParagraph"/>
        <w:numPr>
          <w:ilvl w:val="0"/>
          <w:numId w:val="4"/>
        </w:numPr>
        <w:spacing w:line="240" w:lineRule="auto"/>
      </w:pPr>
      <w:r>
        <w:t>You want to offer your wisdom to younger students.</w:t>
      </w:r>
    </w:p>
    <w:p w:rsidR="003361F3" w:rsidRDefault="003361F3" w:rsidP="00B7446B">
      <w:pPr>
        <w:pStyle w:val="ListParagraph"/>
        <w:numPr>
          <w:ilvl w:val="0"/>
          <w:numId w:val="4"/>
        </w:numPr>
        <w:spacing w:line="240" w:lineRule="auto"/>
      </w:pPr>
      <w:r>
        <w:t>You need to tell them what they need to hear in a way that will be interesting to them.</w:t>
      </w:r>
    </w:p>
    <w:p w:rsidR="00827EE3" w:rsidRPr="00B7446B" w:rsidRDefault="00827EE3" w:rsidP="00B7446B">
      <w:pPr>
        <w:spacing w:after="0" w:line="240" w:lineRule="auto"/>
        <w:rPr>
          <w:b/>
        </w:rPr>
      </w:pPr>
      <w:r w:rsidRPr="00B7446B">
        <w:rPr>
          <w:b/>
        </w:rPr>
        <w:t>Your overall product for The Legacy Project must include: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548"/>
        <w:gridCol w:w="2070"/>
        <w:gridCol w:w="2160"/>
        <w:gridCol w:w="5400"/>
      </w:tblGrid>
      <w:tr w:rsidR="00827EE3" w:rsidRPr="003361F3" w:rsidTr="00B7446B">
        <w:tc>
          <w:tcPr>
            <w:tcW w:w="1548" w:type="dxa"/>
          </w:tcPr>
          <w:p w:rsidR="00827EE3" w:rsidRPr="003361F3" w:rsidRDefault="0037534F" w:rsidP="0037534F">
            <w:pPr>
              <w:jc w:val="center"/>
              <w:rPr>
                <w:b/>
              </w:rPr>
            </w:pPr>
            <w:r>
              <w:rPr>
                <w:b/>
              </w:rPr>
              <w:t>MUST HAVE:</w:t>
            </w:r>
          </w:p>
        </w:tc>
        <w:tc>
          <w:tcPr>
            <w:tcW w:w="4230" w:type="dxa"/>
            <w:gridSpan w:val="2"/>
          </w:tcPr>
          <w:p w:rsidR="00827EE3" w:rsidRPr="003361F3" w:rsidRDefault="0006280F" w:rsidP="0037534F">
            <w:pPr>
              <w:jc w:val="center"/>
              <w:rPr>
                <w:b/>
              </w:rPr>
            </w:pPr>
            <w:r>
              <w:rPr>
                <w:b/>
              </w:rPr>
              <w:t>Must Include</w:t>
            </w:r>
          </w:p>
        </w:tc>
        <w:tc>
          <w:tcPr>
            <w:tcW w:w="5400" w:type="dxa"/>
          </w:tcPr>
          <w:p w:rsidR="00827EE3" w:rsidRPr="003361F3" w:rsidRDefault="00827EE3" w:rsidP="0037534F">
            <w:pPr>
              <w:jc w:val="center"/>
              <w:rPr>
                <w:b/>
              </w:rPr>
            </w:pPr>
            <w:r w:rsidRPr="003361F3">
              <w:rPr>
                <w:b/>
              </w:rPr>
              <w:t>Purpose</w:t>
            </w:r>
          </w:p>
        </w:tc>
      </w:tr>
      <w:tr w:rsidR="00FF2AD6" w:rsidTr="00B7446B">
        <w:tc>
          <w:tcPr>
            <w:tcW w:w="1548" w:type="dxa"/>
          </w:tcPr>
          <w:p w:rsidR="00FF2AD6" w:rsidRPr="003361F3" w:rsidRDefault="00FF2AD6" w:rsidP="0037534F">
            <w:pPr>
              <w:rPr>
                <w:b/>
              </w:rPr>
            </w:pPr>
            <w:r>
              <w:rPr>
                <w:b/>
              </w:rPr>
              <w:t xml:space="preserve">Research and </w:t>
            </w:r>
            <w:r w:rsidR="0037534F">
              <w:rPr>
                <w:b/>
              </w:rPr>
              <w:t>Annotated B</w:t>
            </w:r>
            <w:r>
              <w:rPr>
                <w:b/>
              </w:rPr>
              <w:t>ibliography</w:t>
            </w:r>
          </w:p>
        </w:tc>
        <w:tc>
          <w:tcPr>
            <w:tcW w:w="4230" w:type="dxa"/>
            <w:gridSpan w:val="2"/>
          </w:tcPr>
          <w:p w:rsidR="00FF2AD6" w:rsidRPr="00B7446B" w:rsidRDefault="0037534F" w:rsidP="0037534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A minimum of one source (print enough copies for all those in your group).</w:t>
            </w:r>
          </w:p>
          <w:p w:rsidR="0037534F" w:rsidRPr="00B7446B" w:rsidRDefault="0037534F" w:rsidP="0037534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Will involve answering a series of questions about the usability of the article with regard to your argument.</w:t>
            </w:r>
          </w:p>
        </w:tc>
        <w:tc>
          <w:tcPr>
            <w:tcW w:w="5400" w:type="dxa"/>
          </w:tcPr>
          <w:p w:rsidR="00FF2AD6" w:rsidRPr="00B7446B" w:rsidRDefault="0037534F" w:rsidP="0037534F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 xml:space="preserve">Not only will the younger students trust you because you’re older, they should trust you because you have done your research and you have facts / statistics to back up your argument.  </w:t>
            </w:r>
          </w:p>
        </w:tc>
      </w:tr>
      <w:tr w:rsidR="0037534F" w:rsidRPr="003361F3" w:rsidTr="00B7446B">
        <w:tc>
          <w:tcPr>
            <w:tcW w:w="1548" w:type="dxa"/>
            <w:vMerge w:val="restart"/>
            <w:vAlign w:val="center"/>
          </w:tcPr>
          <w:p w:rsidR="0037534F" w:rsidRPr="003361F3" w:rsidRDefault="0037534F" w:rsidP="0037534F">
            <w:pPr>
              <w:rPr>
                <w:b/>
              </w:rPr>
            </w:pPr>
            <w:r w:rsidRPr="003361F3">
              <w:rPr>
                <w:b/>
              </w:rPr>
              <w:t xml:space="preserve">A </w:t>
            </w:r>
            <w:r>
              <w:rPr>
                <w:b/>
              </w:rPr>
              <w:t>V</w:t>
            </w:r>
            <w:r w:rsidRPr="003361F3">
              <w:rPr>
                <w:b/>
              </w:rPr>
              <w:t>isual</w:t>
            </w:r>
            <w:r>
              <w:rPr>
                <w:b/>
              </w:rPr>
              <w:t xml:space="preserve"> / Presentation</w:t>
            </w:r>
          </w:p>
        </w:tc>
        <w:tc>
          <w:tcPr>
            <w:tcW w:w="4230" w:type="dxa"/>
            <w:gridSpan w:val="2"/>
          </w:tcPr>
          <w:p w:rsidR="0037534F" w:rsidRPr="003361F3" w:rsidRDefault="0037534F" w:rsidP="0037534F">
            <w:pPr>
              <w:jc w:val="center"/>
              <w:rPr>
                <w:b/>
              </w:rPr>
            </w:pPr>
            <w:r w:rsidRPr="003361F3">
              <w:rPr>
                <w:b/>
              </w:rPr>
              <w:t>Might include</w:t>
            </w:r>
          </w:p>
        </w:tc>
        <w:tc>
          <w:tcPr>
            <w:tcW w:w="5400" w:type="dxa"/>
          </w:tcPr>
          <w:p w:rsidR="0037534F" w:rsidRPr="003361F3" w:rsidRDefault="0037534F" w:rsidP="0037534F">
            <w:pPr>
              <w:jc w:val="center"/>
              <w:rPr>
                <w:b/>
              </w:rPr>
            </w:pPr>
            <w:r w:rsidRPr="003361F3">
              <w:rPr>
                <w:b/>
              </w:rPr>
              <w:t>Purpose</w:t>
            </w:r>
          </w:p>
        </w:tc>
      </w:tr>
      <w:tr w:rsidR="0037534F" w:rsidTr="00B7446B">
        <w:tc>
          <w:tcPr>
            <w:tcW w:w="1548" w:type="dxa"/>
            <w:vMerge/>
            <w:vAlign w:val="center"/>
          </w:tcPr>
          <w:p w:rsidR="0037534F" w:rsidRPr="003361F3" w:rsidRDefault="0037534F" w:rsidP="0037534F">
            <w:pPr>
              <w:rPr>
                <w:b/>
              </w:rPr>
            </w:pPr>
          </w:p>
        </w:tc>
        <w:tc>
          <w:tcPr>
            <w:tcW w:w="2070" w:type="dxa"/>
          </w:tcPr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Video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Puzzle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Skit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Monologue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Interviews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Visual essay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Poster – even an interactive poster</w:t>
            </w:r>
          </w:p>
        </w:tc>
        <w:tc>
          <w:tcPr>
            <w:tcW w:w="2160" w:type="dxa"/>
          </w:tcPr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proofErr w:type="spellStart"/>
            <w:r w:rsidRPr="00B7446B">
              <w:rPr>
                <w:sz w:val="21"/>
                <w:szCs w:val="21"/>
              </w:rPr>
              <w:t>Xtranormal</w:t>
            </w:r>
            <w:proofErr w:type="spellEnd"/>
            <w:r w:rsidRPr="00B7446B">
              <w:rPr>
                <w:sz w:val="21"/>
                <w:szCs w:val="21"/>
              </w:rPr>
              <w:t xml:space="preserve"> video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Children’s book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Pictures / Slideshow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Website with integrated video / blogging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Game Show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Talk Show</w:t>
            </w:r>
          </w:p>
        </w:tc>
        <w:tc>
          <w:tcPr>
            <w:tcW w:w="5400" w:type="dxa"/>
          </w:tcPr>
          <w:p w:rsidR="0037534F" w:rsidRPr="00B7446B" w:rsidRDefault="0037534F" w:rsidP="003361F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Must convey your message clearly</w:t>
            </w:r>
          </w:p>
          <w:p w:rsidR="0037534F" w:rsidRPr="00B7446B" w:rsidRDefault="0037534F" w:rsidP="003361F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 xml:space="preserve">Remember, if your topic is “relationships” or “bullying,” you need to have a message about it – not just providing information about it. </w:t>
            </w:r>
          </w:p>
        </w:tc>
      </w:tr>
      <w:tr w:rsidR="0037534F" w:rsidTr="00B7446B">
        <w:tc>
          <w:tcPr>
            <w:tcW w:w="1548" w:type="dxa"/>
            <w:vAlign w:val="center"/>
          </w:tcPr>
          <w:p w:rsidR="0037534F" w:rsidRPr="003361F3" w:rsidRDefault="0037534F" w:rsidP="0037534F">
            <w:pPr>
              <w:rPr>
                <w:b/>
              </w:rPr>
            </w:pPr>
            <w:r w:rsidRPr="003361F3">
              <w:rPr>
                <w:b/>
              </w:rPr>
              <w:t>An activity</w:t>
            </w:r>
            <w:r>
              <w:rPr>
                <w:b/>
              </w:rPr>
              <w:t xml:space="preserve"> (ideas do not end here!)</w:t>
            </w:r>
          </w:p>
        </w:tc>
        <w:tc>
          <w:tcPr>
            <w:tcW w:w="2070" w:type="dxa"/>
          </w:tcPr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Role playing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Questionnaire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 xml:space="preserve">Quiz </w:t>
            </w:r>
          </w:p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Game</w:t>
            </w:r>
          </w:p>
        </w:tc>
        <w:tc>
          <w:tcPr>
            <w:tcW w:w="2160" w:type="dxa"/>
          </w:tcPr>
          <w:p w:rsidR="0037534F" w:rsidRPr="00B7446B" w:rsidRDefault="0037534F" w:rsidP="0006280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Interactive task on tablet</w:t>
            </w:r>
          </w:p>
          <w:p w:rsidR="0037534F" w:rsidRPr="00B7446B" w:rsidRDefault="0037534F" w:rsidP="0037534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Dialogue</w:t>
            </w:r>
          </w:p>
        </w:tc>
        <w:tc>
          <w:tcPr>
            <w:tcW w:w="5400" w:type="dxa"/>
          </w:tcPr>
          <w:p w:rsidR="0037534F" w:rsidRPr="00B7446B" w:rsidRDefault="0037534F" w:rsidP="003361F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 xml:space="preserve">Make the point of your presentation relevant to the younger students. </w:t>
            </w:r>
          </w:p>
          <w:p w:rsidR="0037534F" w:rsidRPr="00B7446B" w:rsidRDefault="0037534F" w:rsidP="003361F3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1"/>
                <w:szCs w:val="21"/>
              </w:rPr>
            </w:pPr>
            <w:r w:rsidRPr="00B7446B">
              <w:rPr>
                <w:sz w:val="21"/>
                <w:szCs w:val="21"/>
              </w:rPr>
              <w:t>You want to leave them not only with your message, but with some very creative ways by which they can remember it and understand it.</w:t>
            </w:r>
          </w:p>
        </w:tc>
      </w:tr>
    </w:tbl>
    <w:p w:rsidR="00827EE3" w:rsidRPr="00B7446B" w:rsidRDefault="00827EE3" w:rsidP="003361F3">
      <w:pPr>
        <w:spacing w:after="0"/>
        <w:rPr>
          <w:sz w:val="12"/>
          <w:szCs w:val="12"/>
        </w:rPr>
      </w:pPr>
    </w:p>
    <w:p w:rsidR="003361F3" w:rsidRDefault="003361F3" w:rsidP="00B7446B">
      <w:pPr>
        <w:spacing w:after="0" w:line="240" w:lineRule="auto"/>
      </w:pPr>
      <w:r w:rsidRPr="003361F3">
        <w:rPr>
          <w:b/>
        </w:rPr>
        <w:t xml:space="preserve">Dates for working on Legacy in Class: </w:t>
      </w:r>
    </w:p>
    <w:p w:rsidR="003361F3" w:rsidRPr="00B7446B" w:rsidRDefault="003361F3" w:rsidP="00827EE3">
      <w:pPr>
        <w:rPr>
          <w:sz w:val="30"/>
          <w:szCs w:val="30"/>
        </w:rPr>
      </w:pPr>
      <w:r w:rsidRPr="003361F3">
        <w:rPr>
          <w:b/>
          <w:sz w:val="30"/>
          <w:szCs w:val="30"/>
        </w:rPr>
        <w:t xml:space="preserve">Presentation Dates </w:t>
      </w:r>
      <w:r w:rsidR="0037534F">
        <w:rPr>
          <w:b/>
          <w:sz w:val="30"/>
          <w:szCs w:val="30"/>
        </w:rPr>
        <w:t>grade 10s</w:t>
      </w:r>
      <w:r w:rsidRPr="003361F3">
        <w:rPr>
          <w:b/>
          <w:sz w:val="30"/>
          <w:szCs w:val="30"/>
        </w:rPr>
        <w:t xml:space="preserve">: </w:t>
      </w:r>
      <w:r w:rsidR="0037534F">
        <w:rPr>
          <w:sz w:val="30"/>
          <w:szCs w:val="30"/>
        </w:rPr>
        <w:t>10 Dec (run-through day – MANDATORY), 11 Dec (FINAL)</w:t>
      </w:r>
    </w:p>
    <w:tbl>
      <w:tblPr>
        <w:tblpPr w:leftFromText="180" w:rightFromText="180" w:vertAnchor="text" w:tblpX="-72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27"/>
        <w:gridCol w:w="2228"/>
        <w:gridCol w:w="2227"/>
        <w:gridCol w:w="2228"/>
      </w:tblGrid>
      <w:tr w:rsidR="00EE01B7" w:rsidRPr="00341C62" w:rsidTr="003361F3">
        <w:tc>
          <w:tcPr>
            <w:tcW w:w="1818" w:type="dxa"/>
          </w:tcPr>
          <w:p w:rsidR="00EE01B7" w:rsidRPr="00341C62" w:rsidRDefault="00EE01B7" w:rsidP="00827E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60" w:type="dxa"/>
          </w:tcPr>
          <w:p w:rsidR="00EE01B7" w:rsidRPr="00341C62" w:rsidRDefault="00EE01B7" w:rsidP="00827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1C6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227" w:type="dxa"/>
          </w:tcPr>
          <w:p w:rsidR="00EE01B7" w:rsidRPr="00341C62" w:rsidRDefault="00EE01B7" w:rsidP="00827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1C62">
              <w:rPr>
                <w:b/>
                <w:sz w:val="20"/>
                <w:szCs w:val="20"/>
              </w:rPr>
              <w:t>Level 1</w:t>
            </w:r>
          </w:p>
        </w:tc>
        <w:tc>
          <w:tcPr>
            <w:tcW w:w="2228" w:type="dxa"/>
          </w:tcPr>
          <w:p w:rsidR="00EE01B7" w:rsidRPr="00341C62" w:rsidRDefault="00EE01B7" w:rsidP="00827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1C62">
              <w:rPr>
                <w:b/>
                <w:sz w:val="20"/>
                <w:szCs w:val="20"/>
              </w:rPr>
              <w:t>Level 2</w:t>
            </w:r>
          </w:p>
        </w:tc>
        <w:tc>
          <w:tcPr>
            <w:tcW w:w="2227" w:type="dxa"/>
          </w:tcPr>
          <w:p w:rsidR="00EE01B7" w:rsidRPr="00341C62" w:rsidRDefault="00EE01B7" w:rsidP="00827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1C62">
              <w:rPr>
                <w:b/>
                <w:sz w:val="20"/>
                <w:szCs w:val="20"/>
              </w:rPr>
              <w:t>Level 3</w:t>
            </w:r>
          </w:p>
        </w:tc>
        <w:tc>
          <w:tcPr>
            <w:tcW w:w="2228" w:type="dxa"/>
          </w:tcPr>
          <w:p w:rsidR="00EE01B7" w:rsidRPr="00341C62" w:rsidRDefault="00EE01B7" w:rsidP="00827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1C62">
              <w:rPr>
                <w:b/>
                <w:sz w:val="20"/>
                <w:szCs w:val="20"/>
              </w:rPr>
              <w:t>Level 4</w:t>
            </w:r>
          </w:p>
        </w:tc>
      </w:tr>
      <w:tr w:rsidR="00B7446B" w:rsidRPr="00341C62" w:rsidTr="001974A3">
        <w:tc>
          <w:tcPr>
            <w:tcW w:w="181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>Final Product Visual</w:t>
            </w:r>
          </w:p>
        </w:tc>
        <w:tc>
          <w:tcPr>
            <w:tcW w:w="360" w:type="dxa"/>
          </w:tcPr>
          <w:p w:rsidR="00B7446B" w:rsidRPr="00B7446B" w:rsidRDefault="00B7446B" w:rsidP="00B7446B">
            <w:pPr>
              <w:spacing w:after="0" w:line="240" w:lineRule="auto"/>
              <w:ind w:left="-11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appears last-minute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lacks impact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appears somewhat planned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has some impact</w:t>
            </w: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is planned and well-executed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has impact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is insightfully planned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Visual has strong impact</w:t>
            </w:r>
          </w:p>
        </w:tc>
      </w:tr>
      <w:tr w:rsidR="00B7446B" w:rsidRPr="00341C62" w:rsidTr="003361F3">
        <w:tc>
          <w:tcPr>
            <w:tcW w:w="181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>Final product activity</w:t>
            </w:r>
          </w:p>
        </w:tc>
        <w:tc>
          <w:tcPr>
            <w:tcW w:w="360" w:type="dxa"/>
          </w:tcPr>
          <w:p w:rsidR="00B7446B" w:rsidRPr="00B7446B" w:rsidRDefault="00B7446B" w:rsidP="00B7446B">
            <w:pPr>
              <w:spacing w:after="0" w:line="240" w:lineRule="auto"/>
              <w:ind w:left="-11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Lacking point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Struggle to execute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Does not modify for need, as applicable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 xml:space="preserve">Some focus 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 xml:space="preserve">Some good execution 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 struggle to modify, as applicable</w:t>
            </w: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 xml:space="preserve">Good focus 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Effective execution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Modifies activity as applicable / needed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Insightful focus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Insightful execution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Stellar modification as applicable / needed</w:t>
            </w:r>
          </w:p>
        </w:tc>
      </w:tr>
      <w:tr w:rsidR="00B7446B" w:rsidRPr="00341C62" w:rsidTr="003361F3">
        <w:tc>
          <w:tcPr>
            <w:tcW w:w="181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>Overall flow of presentation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 xml:space="preserve">Organization of information </w:t>
            </w:r>
          </w:p>
        </w:tc>
        <w:tc>
          <w:tcPr>
            <w:tcW w:w="360" w:type="dxa"/>
          </w:tcPr>
          <w:p w:rsidR="00B7446B" w:rsidRPr="00B7446B" w:rsidRDefault="00B7446B" w:rsidP="00B7446B">
            <w:pPr>
              <w:spacing w:after="0" w:line="240" w:lineRule="auto"/>
              <w:ind w:left="-11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Lots of bumps, little flow, very unrehearsed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Lacking organization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 good smooth moments, somewhat rehearsed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 organization</w:t>
            </w: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Good pace and flow, appears rehearsed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Good organization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Polished pace and flow, quite effective and professional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Superb organization</w:t>
            </w:r>
          </w:p>
        </w:tc>
      </w:tr>
      <w:tr w:rsidR="00B7446B" w:rsidRPr="00341C62" w:rsidTr="003361F3">
        <w:tc>
          <w:tcPr>
            <w:tcW w:w="181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>Content of Presentation</w:t>
            </w:r>
          </w:p>
        </w:tc>
        <w:tc>
          <w:tcPr>
            <w:tcW w:w="360" w:type="dxa"/>
          </w:tcPr>
          <w:p w:rsidR="00B7446B" w:rsidRPr="00B7446B" w:rsidRDefault="00B7446B" w:rsidP="00B744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Illogical, irrelevant, ineffective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Somewhat logical, somewhat relevant, somewhat effective</w:t>
            </w: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Logical, relevant, effective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Insightfully relevant and effective</w:t>
            </w:r>
          </w:p>
        </w:tc>
      </w:tr>
      <w:tr w:rsidR="00B7446B" w:rsidRPr="00341C62" w:rsidTr="003361F3">
        <w:tc>
          <w:tcPr>
            <w:tcW w:w="181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>Presentation skills</w:t>
            </w:r>
          </w:p>
        </w:tc>
        <w:tc>
          <w:tcPr>
            <w:tcW w:w="360" w:type="dxa"/>
          </w:tcPr>
          <w:p w:rsidR="00B7446B" w:rsidRPr="00B7446B" w:rsidRDefault="00B7446B" w:rsidP="00B7446B">
            <w:pPr>
              <w:spacing w:after="0" w:line="240" w:lineRule="auto"/>
              <w:ind w:left="-11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Much too quiet</w:t>
            </w:r>
          </w:p>
          <w:p w:rsidR="00B7446B" w:rsidRPr="00B7446B" w:rsidRDefault="00B7446B" w:rsidP="006D0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Fast / Awkward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Uses  notes entirely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Stage hog/</w:t>
            </w:r>
            <w:proofErr w:type="spellStart"/>
            <w:r w:rsidRPr="00B7446B">
              <w:rPr>
                <w:sz w:val="18"/>
                <w:szCs w:val="18"/>
              </w:rPr>
              <w:t>osterich</w:t>
            </w:r>
            <w:proofErr w:type="spellEnd"/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Somewhat quiet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 pace/comfort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 independence from notes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 sharing of stage</w:t>
            </w: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Good volume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Good pace / comfort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Good independence from notes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Good sharing of stage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Effective volume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Effective pace / comfort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Virtually no notes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Effective stage sharing</w:t>
            </w:r>
          </w:p>
        </w:tc>
      </w:tr>
      <w:tr w:rsidR="00B7446B" w:rsidRPr="00341C62" w:rsidTr="003361F3">
        <w:tc>
          <w:tcPr>
            <w:tcW w:w="181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>Collaboration &amp; Reliability   in presentation and in planning</w:t>
            </w:r>
          </w:p>
        </w:tc>
        <w:tc>
          <w:tcPr>
            <w:tcW w:w="360" w:type="dxa"/>
          </w:tcPr>
          <w:p w:rsidR="00B7446B" w:rsidRPr="00B7446B" w:rsidRDefault="00B7446B" w:rsidP="00B7446B">
            <w:pPr>
              <w:spacing w:after="0" w:line="240" w:lineRule="auto"/>
              <w:ind w:left="-11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Unreliable in presentation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Unreliable in planning</w:t>
            </w:r>
          </w:p>
          <w:p w:rsidR="00B7446B" w:rsidRPr="00B7446B" w:rsidRDefault="00B7446B" w:rsidP="00B7446B">
            <w:pPr>
              <w:spacing w:after="0" w:line="240" w:lineRule="auto"/>
              <w:ind w:left="186" w:hanging="197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 xml:space="preserve">Somewhat reliable in presentation 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Somewhat reliable in planning</w:t>
            </w:r>
          </w:p>
        </w:tc>
        <w:tc>
          <w:tcPr>
            <w:tcW w:w="2227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 xml:space="preserve">Adequately reliable in presentation 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Adequately reliable in planning</w:t>
            </w:r>
          </w:p>
        </w:tc>
        <w:tc>
          <w:tcPr>
            <w:tcW w:w="2228" w:type="dxa"/>
          </w:tcPr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Considerably reliable in presentation</w:t>
            </w:r>
          </w:p>
          <w:p w:rsidR="00B7446B" w:rsidRPr="00B7446B" w:rsidRDefault="00B7446B" w:rsidP="00B744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Considerably reliable in planning</w:t>
            </w:r>
          </w:p>
        </w:tc>
      </w:tr>
      <w:tr w:rsidR="00B7446B" w:rsidRPr="003361F3" w:rsidTr="00E62C84">
        <w:tc>
          <w:tcPr>
            <w:tcW w:w="1818" w:type="dxa"/>
          </w:tcPr>
          <w:p w:rsidR="00B7446B" w:rsidRPr="00B7446B" w:rsidRDefault="00B7446B" w:rsidP="00E62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b/>
                <w:i/>
                <w:sz w:val="18"/>
                <w:szCs w:val="18"/>
              </w:rPr>
            </w:pPr>
            <w:r w:rsidRPr="00B7446B">
              <w:rPr>
                <w:b/>
                <w:i/>
                <w:sz w:val="18"/>
                <w:szCs w:val="18"/>
              </w:rPr>
              <w:t>Metacognition</w:t>
            </w:r>
          </w:p>
        </w:tc>
        <w:tc>
          <w:tcPr>
            <w:tcW w:w="360" w:type="dxa"/>
          </w:tcPr>
          <w:p w:rsidR="00B7446B" w:rsidRPr="00B7446B" w:rsidRDefault="00B7446B" w:rsidP="00E62C84">
            <w:pPr>
              <w:spacing w:after="0" w:line="240" w:lineRule="auto"/>
              <w:ind w:left="-11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B7446B" w:rsidRPr="00B7446B" w:rsidRDefault="00B7446B" w:rsidP="00E62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Unreflective, basic</w:t>
            </w:r>
          </w:p>
        </w:tc>
        <w:tc>
          <w:tcPr>
            <w:tcW w:w="2228" w:type="dxa"/>
          </w:tcPr>
          <w:p w:rsidR="00B7446B" w:rsidRPr="00B7446B" w:rsidRDefault="00B7446B" w:rsidP="00E62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Some reflection</w:t>
            </w:r>
          </w:p>
        </w:tc>
        <w:tc>
          <w:tcPr>
            <w:tcW w:w="2227" w:type="dxa"/>
          </w:tcPr>
          <w:p w:rsidR="00B7446B" w:rsidRPr="00B7446B" w:rsidRDefault="00B7446B" w:rsidP="00E62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Good reflection</w:t>
            </w:r>
          </w:p>
        </w:tc>
        <w:tc>
          <w:tcPr>
            <w:tcW w:w="2228" w:type="dxa"/>
          </w:tcPr>
          <w:p w:rsidR="00B7446B" w:rsidRPr="00B7446B" w:rsidRDefault="00B7446B" w:rsidP="00E62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97"/>
              <w:rPr>
                <w:sz w:val="18"/>
                <w:szCs w:val="18"/>
              </w:rPr>
            </w:pPr>
            <w:r w:rsidRPr="00B7446B">
              <w:rPr>
                <w:sz w:val="18"/>
                <w:szCs w:val="18"/>
              </w:rPr>
              <w:t>Insightful reflection</w:t>
            </w:r>
          </w:p>
        </w:tc>
      </w:tr>
    </w:tbl>
    <w:p w:rsidR="00E75D2A" w:rsidRPr="008463A4" w:rsidRDefault="00E75D2A" w:rsidP="008463A4">
      <w:pPr>
        <w:rPr>
          <w:rFonts w:ascii="Anderson Four Feather Falls" w:hAnsi="Anderson Four Feather Falls"/>
        </w:rPr>
        <w:sectPr w:rsidR="00E75D2A" w:rsidRPr="008463A4" w:rsidSect="008463A4">
          <w:type w:val="continuous"/>
          <w:pgSz w:w="12240" w:h="15840" w:code="1"/>
          <w:pgMar w:top="450" w:right="720" w:bottom="360" w:left="720" w:header="708" w:footer="708" w:gutter="0"/>
          <w:cols w:space="708"/>
          <w:docGrid w:linePitch="360"/>
        </w:sectPr>
      </w:pPr>
    </w:p>
    <w:p w:rsidR="00A40E92" w:rsidRDefault="00A40E92" w:rsidP="00FA6347">
      <w:pPr>
        <w:spacing w:after="0" w:line="240" w:lineRule="auto"/>
      </w:pPr>
      <w:bookmarkStart w:id="0" w:name="_GoBack"/>
      <w:bookmarkEnd w:id="0"/>
    </w:p>
    <w:sectPr w:rsidR="00A40E92" w:rsidSect="00014E79">
      <w:pgSz w:w="12240" w:h="20160" w:code="5"/>
      <w:pgMar w:top="446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bijou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erson Four Feather Fall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121"/>
    <w:multiLevelType w:val="hybridMultilevel"/>
    <w:tmpl w:val="9146CF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C8F"/>
    <w:multiLevelType w:val="hybridMultilevel"/>
    <w:tmpl w:val="CDE0A1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46"/>
    <w:multiLevelType w:val="hybridMultilevel"/>
    <w:tmpl w:val="FCD4E4EE"/>
    <w:lvl w:ilvl="0" w:tplc="408003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76F"/>
    <w:multiLevelType w:val="hybridMultilevel"/>
    <w:tmpl w:val="73A645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4ACC"/>
    <w:multiLevelType w:val="hybridMultilevel"/>
    <w:tmpl w:val="85EAD3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7C05"/>
    <w:multiLevelType w:val="hybridMultilevel"/>
    <w:tmpl w:val="55E472A6"/>
    <w:lvl w:ilvl="0" w:tplc="10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4E9D17C3"/>
    <w:multiLevelType w:val="hybridMultilevel"/>
    <w:tmpl w:val="DFCA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45141"/>
    <w:multiLevelType w:val="hybridMultilevel"/>
    <w:tmpl w:val="D506C3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2732F"/>
    <w:multiLevelType w:val="hybridMultilevel"/>
    <w:tmpl w:val="1F5ED9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7DAC"/>
    <w:multiLevelType w:val="hybridMultilevel"/>
    <w:tmpl w:val="1F985E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365EB"/>
    <w:multiLevelType w:val="hybridMultilevel"/>
    <w:tmpl w:val="7B70EF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279A"/>
    <w:multiLevelType w:val="hybridMultilevel"/>
    <w:tmpl w:val="DFCA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B7"/>
    <w:rsid w:val="00014E79"/>
    <w:rsid w:val="0006280F"/>
    <w:rsid w:val="003361F3"/>
    <w:rsid w:val="0037534F"/>
    <w:rsid w:val="00827EE3"/>
    <w:rsid w:val="008463A4"/>
    <w:rsid w:val="00867554"/>
    <w:rsid w:val="00964C5F"/>
    <w:rsid w:val="00A40E92"/>
    <w:rsid w:val="00B7446B"/>
    <w:rsid w:val="00E75D2A"/>
    <w:rsid w:val="00EE01B7"/>
    <w:rsid w:val="00FA6347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B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B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80BD-92E2-4958-B0C2-83C47BD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2015-05-25T12:25:00Z</dcterms:created>
  <dcterms:modified xsi:type="dcterms:W3CDTF">2015-05-25T12:25:00Z</dcterms:modified>
</cp:coreProperties>
</file>