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C24BF" w:rsidRPr="00E52F72" w:rsidRDefault="00FC24BF" w:rsidP="00814003">
      <w:pPr>
        <w:pStyle w:val="TitleImpact"/>
        <w:rPr>
          <w:sz w:val="32"/>
        </w:rPr>
      </w:pPr>
      <w:r w:rsidRPr="00E52F72">
        <w:rPr>
          <w:sz w:val="32"/>
        </w:rPr>
        <w:t>The Plot Graph</w:t>
      </w:r>
    </w:p>
    <w:p w:rsidR="00FC24BF" w:rsidRDefault="0038634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270pt;margin-top:9.15pt;width:1in;height:1in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52F72" w:rsidRPr="00E93EC6" w:rsidRDefault="00E52F72">
                  <w:pPr>
                    <w:rPr>
                      <w:sz w:val="26"/>
                    </w:rPr>
                  </w:pPr>
                  <w:r w:rsidRPr="00E93EC6">
                    <w:rPr>
                      <w:sz w:val="26"/>
                    </w:rPr>
                    <w:t>Climax</w:t>
                  </w:r>
                </w:p>
              </w:txbxContent>
            </v:textbox>
            <w10:wrap type="tight"/>
          </v:shape>
        </w:pict>
      </w:r>
    </w:p>
    <w:p w:rsidR="00FC24BF" w:rsidRDefault="00FC24BF"/>
    <w:p w:rsidR="00FC24BF" w:rsidRDefault="0038634E">
      <w:r>
        <w:rPr>
          <w:noProof/>
        </w:rPr>
        <w:pict>
          <v:line id="_x0000_s1027" style="position:absolute;flip:y;z-index:251659264;mso-wrap-edited:f;mso-position-horizontal:absolute;mso-position-vertical:absolute" from="126pt,.3pt" to="270pt,180.3pt" wrapcoords="0 -180 -450 180 -450 450 -112 1260 21037 22320 22050 22320 22275 22230 22387 21690 22275 21420 2137 1260 675 0 450 -180 0 -18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9" style="position:absolute;z-index:251661312;mso-wrap-edited:f;mso-position-horizontal:absolute;mso-position-vertical:absolute" from="5in,108.3pt" to="6in,108.3pt" wrapcoords="-450 -2147483648 -675 -2147483648 -675 -2147483648 22725 -2147483648 22950 -2147483648 22725 -2147483648 22050 -2147483648 -450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6" style="position:absolute;z-index:251658240;mso-wrap-edited:f;mso-position-horizontal:absolute;mso-position-vertical:absolute" from="54pt,180.3pt" to="126pt,180.3pt" wrapcoords="-450 -2147483648 -675 -2147483648 -675 -2147483648 22725 -2147483648 22950 -2147483648 22725 -2147483648 22050 -2147483648 -450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8" style="position:absolute;z-index:251660288;mso-wrap-edited:f;mso-position-horizontal:absolute;mso-position-vertical:absolute" from="270pt,.3pt" to="5in,108.3pt" wrapcoords="0 -300 -720 300 -720 1050 -180 2100 20520 22800 22320 22800 22680 22650 22860 21750 22680 21300 3420 2100 900 -150 720 -300 0 -30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C24BF" w:rsidRDefault="00FC24BF"/>
    <w:p w:rsidR="00FC24BF" w:rsidRDefault="0038634E">
      <w:r>
        <w:rPr>
          <w:noProof/>
        </w:rPr>
        <w:pict>
          <v:shape id="_x0000_s1034" type="#_x0000_t202" style="position:absolute;margin-left:2in;margin-top:9.45pt;width:90pt;height:1in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52F72" w:rsidRPr="00E52F72" w:rsidRDefault="00E52F72">
                  <w:pPr>
                    <w:rPr>
                      <w:sz w:val="26"/>
                    </w:rPr>
                  </w:pPr>
                  <w:r w:rsidRPr="00E52F72">
                    <w:rPr>
                      <w:sz w:val="26"/>
                    </w:rPr>
                    <w:t>Rising Action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324pt;margin-top:9.45pt;width:90pt;height:1in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52F72" w:rsidRPr="00E93EC6" w:rsidRDefault="00E52F72">
                  <w:pPr>
                    <w:rPr>
                      <w:sz w:val="26"/>
                    </w:rPr>
                  </w:pPr>
                  <w:r w:rsidRPr="00E93EC6">
                    <w:rPr>
                      <w:sz w:val="26"/>
                    </w:rPr>
                    <w:t>Falling Action</w:t>
                  </w:r>
                </w:p>
              </w:txbxContent>
            </v:textbox>
            <w10:wrap type="tight"/>
          </v:shape>
        </w:pict>
      </w:r>
    </w:p>
    <w:p w:rsidR="00FC24BF" w:rsidRDefault="00FC24BF"/>
    <w:p w:rsidR="00FC24BF" w:rsidRDefault="00FC24BF"/>
    <w:p w:rsidR="00FC24BF" w:rsidRDefault="00FC24BF"/>
    <w:p w:rsidR="00FC24BF" w:rsidRDefault="00FC24BF"/>
    <w:p w:rsidR="00814003" w:rsidRDefault="00814003"/>
    <w:p w:rsidR="00814003" w:rsidRDefault="0038634E">
      <w:r>
        <w:rPr>
          <w:noProof/>
        </w:rPr>
        <w:pict>
          <v:shape id="_x0000_s1037" type="#_x0000_t202" style="position:absolute;margin-left:5in;margin-top:10.65pt;width:90pt;height:1in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52F72" w:rsidRPr="00E93EC6" w:rsidRDefault="00E52F72">
                  <w:pPr>
                    <w:rPr>
                      <w:sz w:val="26"/>
                    </w:rPr>
                  </w:pPr>
                  <w:r w:rsidRPr="00E93EC6">
                    <w:rPr>
                      <w:sz w:val="26"/>
                    </w:rPr>
                    <w:t>Conclusion</w:t>
                  </w:r>
                </w:p>
              </w:txbxContent>
            </v:textbox>
            <w10:wrap type="tight"/>
          </v:shape>
        </w:pict>
      </w:r>
    </w:p>
    <w:p w:rsidR="00814003" w:rsidRDefault="00814003"/>
    <w:p w:rsidR="00814003" w:rsidRDefault="0038634E">
      <w:r>
        <w:rPr>
          <w:noProof/>
        </w:rPr>
        <w:pict>
          <v:shape id="_x0000_s1031" type="#_x0000_t202" style="position:absolute;margin-left:36pt;margin-top:19.9pt;width:90pt;height:1in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52F72" w:rsidRPr="00E52F72" w:rsidRDefault="00E52F72">
                  <w:pPr>
                    <w:rPr>
                      <w:sz w:val="26"/>
                    </w:rPr>
                  </w:pPr>
                  <w:r w:rsidRPr="00E52F72">
                    <w:rPr>
                      <w:sz w:val="26"/>
                    </w:rPr>
                    <w:t>Introduction</w:t>
                  </w:r>
                </w:p>
              </w:txbxContent>
            </v:textbox>
            <w10:wrap type="tight"/>
          </v:shape>
        </w:pict>
      </w:r>
    </w:p>
    <w:p w:rsidR="00814003" w:rsidRDefault="0038634E">
      <w:r>
        <w:rPr>
          <w:noProof/>
        </w:rPr>
        <w:pict>
          <v:shape id="_x0000_s1032" type="#_x0000_t202" style="position:absolute;margin-left:2in;margin-top:13pt;width:126pt;height:1in;z-index:251664384;mso-wrap-edited:f;mso-position-horizontal:absolute;mso-position-vertical:absolute" wrapcoords="0 0 21600 0 21600 21600 0 21600 0 0" filled="f" stroked="f">
            <v:fill o:detectmouseclick="t"/>
            <v:textbox style="mso-next-textbox:#_x0000_s1032" inset=",7.2pt,,7.2pt">
              <w:txbxContent>
                <w:p w:rsidR="00E52F72" w:rsidRPr="00E52F72" w:rsidRDefault="00E52F72">
                  <w:pPr>
                    <w:rPr>
                      <w:sz w:val="26"/>
                    </w:rPr>
                  </w:pPr>
                  <w:r w:rsidRPr="00E52F72">
                    <w:rPr>
                      <w:sz w:val="26"/>
                    </w:rPr>
                    <w:t xml:space="preserve">Trigger Incident </w:t>
                  </w:r>
                </w:p>
                <w:p w:rsidR="00E52F72" w:rsidRPr="00E52F72" w:rsidRDefault="00E52F72">
                  <w:pPr>
                    <w:rPr>
                      <w:sz w:val="26"/>
                    </w:rPr>
                  </w:pPr>
                  <w:r w:rsidRPr="00E52F72">
                    <w:rPr>
                      <w:sz w:val="26"/>
                    </w:rPr>
                    <w:t>(</w:t>
                  </w:r>
                  <w:proofErr w:type="gramStart"/>
                  <w:r w:rsidRPr="00E52F72">
                    <w:rPr>
                      <w:sz w:val="26"/>
                    </w:rPr>
                    <w:t>or</w:t>
                  </w:r>
                  <w:proofErr w:type="gramEnd"/>
                  <w:r w:rsidRPr="00E52F72">
                    <w:rPr>
                      <w:sz w:val="26"/>
                    </w:rPr>
                    <w:t xml:space="preserve"> inciting incident)</w:t>
                  </w:r>
                </w:p>
              </w:txbxContent>
            </v:textbox>
            <w10:wrap type="tight"/>
          </v:shape>
        </w:pict>
      </w:r>
    </w:p>
    <w:p w:rsidR="00814003" w:rsidRDefault="00814003"/>
    <w:p w:rsidR="00814003" w:rsidRDefault="00814003"/>
    <w:p w:rsidR="00814003" w:rsidRDefault="00814003"/>
    <w:p w:rsidR="00814003" w:rsidRDefault="00814003"/>
    <w:p w:rsidR="00FE18D8" w:rsidRDefault="00FE18D8">
      <w:pPr>
        <w:rPr>
          <w:b/>
        </w:rPr>
      </w:pPr>
    </w:p>
    <w:p w:rsidR="00FE18D8" w:rsidRPr="00E52F72" w:rsidRDefault="00FE18D8" w:rsidP="00FE18D8">
      <w:pPr>
        <w:pStyle w:val="HeadingImpact"/>
        <w:rPr>
          <w:sz w:val="32"/>
        </w:rPr>
      </w:pPr>
      <w:r w:rsidRPr="00E52F72">
        <w:rPr>
          <w:sz w:val="32"/>
        </w:rPr>
        <w:t>Parts:</w:t>
      </w:r>
    </w:p>
    <w:p w:rsidR="00FE18D8" w:rsidRPr="00E52F72" w:rsidRDefault="00FE18D8">
      <w:pPr>
        <w:rPr>
          <w:sz w:val="28"/>
        </w:rPr>
      </w:pPr>
      <w:r w:rsidRPr="00E52F72">
        <w:rPr>
          <w:b/>
          <w:sz w:val="28"/>
        </w:rPr>
        <w:t>Introduction</w:t>
      </w:r>
      <w:r w:rsidRPr="00E52F72">
        <w:rPr>
          <w:sz w:val="28"/>
        </w:rPr>
        <w:t xml:space="preserve">: </w:t>
      </w:r>
    </w:p>
    <w:p w:rsidR="00FE18D8" w:rsidRPr="00E52F72" w:rsidRDefault="00FE18D8">
      <w:pPr>
        <w:rPr>
          <w:sz w:val="28"/>
        </w:rPr>
      </w:pPr>
      <w:r w:rsidRPr="00E52F72">
        <w:rPr>
          <w:sz w:val="28"/>
        </w:rPr>
        <w:t>Introduces the characters, situation, setting (time, place and atmosphere), and topic.</w:t>
      </w:r>
    </w:p>
    <w:p w:rsidR="00FE18D8" w:rsidRPr="00E52F72" w:rsidRDefault="00FE18D8">
      <w:pPr>
        <w:rPr>
          <w:sz w:val="28"/>
        </w:rPr>
      </w:pPr>
    </w:p>
    <w:p w:rsidR="00FB0F6D" w:rsidRPr="00E52F72" w:rsidRDefault="00FB0F6D" w:rsidP="00FB0F6D">
      <w:pPr>
        <w:rPr>
          <w:b/>
          <w:sz w:val="28"/>
        </w:rPr>
      </w:pPr>
      <w:r>
        <w:rPr>
          <w:b/>
          <w:sz w:val="28"/>
        </w:rPr>
        <w:t>Trigger Incident</w:t>
      </w:r>
      <w:r w:rsidRPr="00E52F72">
        <w:rPr>
          <w:b/>
          <w:sz w:val="28"/>
        </w:rPr>
        <w:t>:</w:t>
      </w:r>
    </w:p>
    <w:p w:rsidR="00FB0F6D" w:rsidRDefault="00FB0F6D" w:rsidP="00FB0F6D">
      <w:pPr>
        <w:rPr>
          <w:sz w:val="28"/>
        </w:rPr>
      </w:pPr>
      <w:proofErr w:type="gramStart"/>
      <w:r>
        <w:rPr>
          <w:sz w:val="28"/>
        </w:rPr>
        <w:t xml:space="preserve">The initial </w:t>
      </w:r>
      <w:r>
        <w:rPr>
          <w:b/>
          <w:sz w:val="28"/>
        </w:rPr>
        <w:t>conflict</w:t>
      </w:r>
      <w:r>
        <w:rPr>
          <w:sz w:val="28"/>
        </w:rPr>
        <w:t xml:space="preserve"> that the protagonist must solve to achieve </w:t>
      </w:r>
      <w:r w:rsidRPr="00FB0F6D">
        <w:rPr>
          <w:b/>
          <w:sz w:val="28"/>
        </w:rPr>
        <w:t>resolution</w:t>
      </w:r>
      <w:r>
        <w:rPr>
          <w:sz w:val="28"/>
        </w:rPr>
        <w:t>.</w:t>
      </w:r>
      <w:proofErr w:type="gramEnd"/>
    </w:p>
    <w:p w:rsidR="00FB0F6D" w:rsidRPr="00E52F72" w:rsidRDefault="00FB0F6D" w:rsidP="00FB0F6D">
      <w:pPr>
        <w:rPr>
          <w:sz w:val="28"/>
        </w:rPr>
      </w:pPr>
    </w:p>
    <w:p w:rsidR="00FB0F6D" w:rsidRPr="00E52F72" w:rsidRDefault="00FB0F6D" w:rsidP="00FB0F6D">
      <w:pPr>
        <w:rPr>
          <w:b/>
          <w:sz w:val="28"/>
        </w:rPr>
      </w:pPr>
      <w:r w:rsidRPr="00E52F72">
        <w:rPr>
          <w:b/>
          <w:sz w:val="28"/>
        </w:rPr>
        <w:t>Rising Action:</w:t>
      </w:r>
    </w:p>
    <w:p w:rsidR="00FB0F6D" w:rsidRPr="00E52F72" w:rsidRDefault="00FB0F6D" w:rsidP="00FB0F6D">
      <w:pPr>
        <w:rPr>
          <w:sz w:val="28"/>
        </w:rPr>
      </w:pPr>
      <w:r w:rsidRPr="00E52F72">
        <w:rPr>
          <w:sz w:val="28"/>
        </w:rPr>
        <w:t xml:space="preserve">Presents the basic </w:t>
      </w:r>
      <w:r w:rsidRPr="00E52F72">
        <w:rPr>
          <w:b/>
          <w:sz w:val="28"/>
        </w:rPr>
        <w:t>complications</w:t>
      </w:r>
      <w:r w:rsidRPr="00E52F72">
        <w:rPr>
          <w:sz w:val="28"/>
        </w:rPr>
        <w:t xml:space="preserve"> in the </w:t>
      </w:r>
      <w:proofErr w:type="gramStart"/>
      <w:r w:rsidRPr="00E52F72">
        <w:rPr>
          <w:sz w:val="28"/>
        </w:rPr>
        <w:t>story which</w:t>
      </w:r>
      <w:proofErr w:type="gramEnd"/>
      <w:r w:rsidRPr="00E52F72">
        <w:rPr>
          <w:sz w:val="28"/>
        </w:rPr>
        <w:t xml:space="preserve"> becomes a more </w:t>
      </w:r>
      <w:r w:rsidRPr="00E52F72">
        <w:rPr>
          <w:b/>
          <w:sz w:val="28"/>
        </w:rPr>
        <w:t>conflict</w:t>
      </w:r>
      <w:r w:rsidRPr="00E52F72">
        <w:rPr>
          <w:sz w:val="28"/>
        </w:rPr>
        <w:t xml:space="preserve"> as the story progresses. </w:t>
      </w:r>
    </w:p>
    <w:p w:rsidR="00FE18D8" w:rsidRPr="00E52F72" w:rsidRDefault="00FE18D8">
      <w:pPr>
        <w:rPr>
          <w:sz w:val="28"/>
        </w:rPr>
      </w:pPr>
    </w:p>
    <w:p w:rsidR="00FE18D8" w:rsidRPr="00E52F72" w:rsidRDefault="00FE18D8">
      <w:pPr>
        <w:rPr>
          <w:b/>
          <w:sz w:val="28"/>
        </w:rPr>
      </w:pPr>
      <w:r w:rsidRPr="00E52F72">
        <w:rPr>
          <w:b/>
          <w:sz w:val="28"/>
        </w:rPr>
        <w:t>Climax:</w:t>
      </w:r>
    </w:p>
    <w:p w:rsidR="00FE18D8" w:rsidRPr="00E52F72" w:rsidRDefault="00FE18D8">
      <w:pPr>
        <w:rPr>
          <w:sz w:val="28"/>
        </w:rPr>
      </w:pPr>
      <w:proofErr w:type="gramStart"/>
      <w:r w:rsidRPr="00E52F72">
        <w:rPr>
          <w:sz w:val="28"/>
        </w:rPr>
        <w:t>The most exciting moment of the story.</w:t>
      </w:r>
      <w:proofErr w:type="gramEnd"/>
    </w:p>
    <w:p w:rsidR="00FE18D8" w:rsidRPr="00E52F72" w:rsidRDefault="00FE18D8">
      <w:pPr>
        <w:rPr>
          <w:sz w:val="28"/>
        </w:rPr>
      </w:pPr>
    </w:p>
    <w:p w:rsidR="00FE18D8" w:rsidRPr="00E52F72" w:rsidRDefault="00FE18D8">
      <w:pPr>
        <w:rPr>
          <w:b/>
          <w:sz w:val="28"/>
        </w:rPr>
      </w:pPr>
      <w:r w:rsidRPr="00E52F72">
        <w:rPr>
          <w:b/>
          <w:sz w:val="28"/>
        </w:rPr>
        <w:t>Falling Action:</w:t>
      </w:r>
    </w:p>
    <w:p w:rsidR="00FE18D8" w:rsidRPr="00E52F72" w:rsidRDefault="00FE18D8">
      <w:pPr>
        <w:rPr>
          <w:sz w:val="28"/>
        </w:rPr>
      </w:pPr>
      <w:r w:rsidRPr="00E52F72">
        <w:rPr>
          <w:sz w:val="28"/>
        </w:rPr>
        <w:t>Most (if not all) of the previously introduced complications are resolved.</w:t>
      </w:r>
    </w:p>
    <w:p w:rsidR="00FE18D8" w:rsidRPr="00E52F72" w:rsidRDefault="00FE18D8">
      <w:pPr>
        <w:rPr>
          <w:sz w:val="28"/>
        </w:rPr>
      </w:pPr>
    </w:p>
    <w:p w:rsidR="00FE18D8" w:rsidRPr="00E52F72" w:rsidRDefault="00FE18D8">
      <w:pPr>
        <w:rPr>
          <w:b/>
          <w:sz w:val="28"/>
        </w:rPr>
      </w:pPr>
      <w:r w:rsidRPr="00E52F72">
        <w:rPr>
          <w:b/>
          <w:sz w:val="28"/>
        </w:rPr>
        <w:t>Conclusion:</w:t>
      </w:r>
    </w:p>
    <w:p w:rsidR="00FE18D8" w:rsidRPr="00E52F72" w:rsidRDefault="00FE18D8">
      <w:pPr>
        <w:rPr>
          <w:sz w:val="28"/>
        </w:rPr>
      </w:pPr>
      <w:r w:rsidRPr="00E52F72">
        <w:rPr>
          <w:sz w:val="28"/>
        </w:rPr>
        <w:t>Resolution is given to the character and their situation.</w:t>
      </w:r>
    </w:p>
    <w:p w:rsidR="00FC24BF" w:rsidRPr="00E52F72" w:rsidRDefault="00FE18D8">
      <w:pPr>
        <w:rPr>
          <w:sz w:val="28"/>
        </w:rPr>
      </w:pPr>
      <w:r w:rsidRPr="00E52F72">
        <w:rPr>
          <w:sz w:val="28"/>
        </w:rPr>
        <w:t xml:space="preserve">Some stories do not have a clear conclusion and are therefore </w:t>
      </w:r>
      <w:r w:rsidRPr="00E52F72">
        <w:rPr>
          <w:b/>
          <w:sz w:val="28"/>
        </w:rPr>
        <w:t>open-ended</w:t>
      </w:r>
      <w:r w:rsidRPr="00E52F72">
        <w:rPr>
          <w:sz w:val="28"/>
        </w:rPr>
        <w:t>, and up to reader interpretation.</w:t>
      </w:r>
    </w:p>
    <w:sectPr w:rsidR="00FC24BF" w:rsidRPr="00E52F72" w:rsidSect="00FC24BF">
      <w:pgSz w:w="12240" w:h="15840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24BF"/>
    <w:rsid w:val="0038634E"/>
    <w:rsid w:val="007C3C9D"/>
    <w:rsid w:val="00814003"/>
    <w:rsid w:val="00E52F72"/>
    <w:rsid w:val="00E93EC6"/>
    <w:rsid w:val="00FB0F6D"/>
    <w:rsid w:val="00FC24BF"/>
    <w:rsid w:val="00FE18D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485</Characters>
  <Application>Microsoft Macintosh Word</Application>
  <DocSecurity>0</DocSecurity>
  <Lines>4</Lines>
  <Paragraphs>1</Paragraphs>
  <ScaleCrop>false</ScaleCrop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 Bignell</cp:lastModifiedBy>
  <cp:revision>5</cp:revision>
  <dcterms:created xsi:type="dcterms:W3CDTF">2013-09-04T12:09:00Z</dcterms:created>
  <dcterms:modified xsi:type="dcterms:W3CDTF">2013-10-07T22:36:00Z</dcterms:modified>
</cp:coreProperties>
</file>